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987A6B" w:rsidRPr="007B2592" w:rsidP="007B2592">
      <w:pPr>
        <w:pStyle w:val="PlainText"/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31pt;margin-top:914pt;margin-left:945pt;mso-position-horizontal-relative:page;mso-position-vertical-relative:top-margin-area;position:absolute;z-index:251658240">
            <v:imagedata r:id="rId4" o:title=""/>
          </v:shape>
        </w:pict>
      </w:r>
      <w:r w:rsidRPr="007B2592" w:rsidR="006B255E">
        <w:rPr>
          <w:rFonts w:hAnsi="宋体" w:cs="Times New Roman"/>
          <w:b/>
          <w:color w:val="FF0000"/>
          <w:sz w:val="28"/>
          <w:szCs w:val="32"/>
        </w:rPr>
        <w:t>考点测试14　变化率与导数</w:t>
      </w:r>
      <w:r w:rsidRPr="007B2592" w:rsidR="006B255E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7B2592" w:rsidR="006B255E">
        <w:rPr>
          <w:rFonts w:hAnsi="宋体" w:cs="Times New Roman"/>
          <w:b/>
          <w:color w:val="FF0000"/>
          <w:sz w:val="28"/>
          <w:szCs w:val="32"/>
        </w:rPr>
        <w:t>导数的计算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/>
          <w:noProof/>
        </w:rPr>
        <w:drawing>
          <wp:inline distT="0" distB="0" distL="0" distR="0">
            <wp:extent cx="4807585" cy="36436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866333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7585" cy="364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6" r:href="rId7" o:title=""/>
          </v:shape>
        </w:pic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一</w:t>
      </w:r>
      <w:r w:rsidRPr="007B2592">
        <w:rPr>
          <w:rFonts w:hAnsi="宋体" w:cs="MingLiU_HKSCS" w:hint="eastAsia"/>
          <w:szCs w:val="24"/>
        </w:rPr>
        <w:t>、</w:t>
      </w:r>
      <w:r w:rsidRPr="007B2592">
        <w:rPr>
          <w:rFonts w:hAnsi="宋体" w:cs="Times New Roman"/>
          <w:szCs w:val="24"/>
        </w:rPr>
        <w:t>基础小题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1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下列求导运算正确的是(　　)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A.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b\lc\(\rc\)(\a\vs4\al\co1(</w:instrText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</w:rPr>
        <w:instrText>＋\f(1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)))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′＝1＋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  <w:vertAlign w:val="superscript"/>
        </w:rPr>
        <w:instrText>2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 xml:space="preserve">  B．(log</w:t>
      </w:r>
      <w:r w:rsidRPr="007B2592">
        <w:rPr>
          <w:rFonts w:hAnsi="宋体" w:cs="Times New Roman"/>
          <w:szCs w:val="24"/>
          <w:vertAlign w:val="subscript"/>
        </w:rPr>
        <w:t>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)′＝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ln 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C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(3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)′＝3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log</w:t>
      </w:r>
      <w:r w:rsidRPr="007B2592">
        <w:rPr>
          <w:rFonts w:hAnsi="宋体" w:cs="Times New Roman"/>
          <w:szCs w:val="24"/>
          <w:vertAlign w:val="subscript"/>
        </w:rPr>
        <w:t>3</w:t>
      </w:r>
      <w:r w:rsidRPr="007B2592">
        <w:rPr>
          <w:rFonts w:hAnsi="宋体" w:cs="Times New Roman"/>
          <w:szCs w:val="24"/>
        </w:rPr>
        <w:t>e  D．(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)′＝－2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sin</w:t>
      </w:r>
      <w:r w:rsidRPr="007B2592">
        <w:rPr>
          <w:rFonts w:hAnsi="宋体" w:cs="Times New Roman"/>
          <w:i/>
          <w:szCs w:val="24"/>
        </w:rPr>
        <w:t>x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B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b\lc\(\rc\)(\a\vs4\al\co1(</w:instrText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</w:rPr>
        <w:instrText>＋\f(1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)))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′＝1－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  <w:vertAlign w:val="superscript"/>
        </w:rPr>
        <w:instrText>2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；(3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)′＝3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·ln 3；(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)′＝(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)′·cos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·(cos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)′＝2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sin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所以A，C，D错误．故选B.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2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已知函数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sin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b\lc\(\rc\)(\a\vs4\al\co1(\f(π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2)))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的值为(　　)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A.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f(π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0"/>
          <w:attr w:name="TCSC" w:val="0"/>
          <w:attr w:name="UnitName" w:val="C"/>
        </w:smartTagPr>
        <w:r w:rsidRPr="007B2592">
          <w:rPr>
            <w:rFonts w:hAnsi="宋体" w:cs="Times New Roman"/>
            <w:szCs w:val="24"/>
          </w:rPr>
          <w:t>0  C</w:t>
        </w:r>
      </w:smartTag>
      <w:r w:rsidRPr="007B2592">
        <w:rPr>
          <w:rFonts w:hAnsi="宋体" w:cs="Times New Roman"/>
          <w:szCs w:val="24"/>
        </w:rPr>
        <w:t>．－1  D．1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B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)＝sin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－sin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宋体" w:hint="eastAsia"/>
          <w:szCs w:val="24"/>
        </w:rPr>
        <w:t>∴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b\lc\(\rc\)(\a\vs4\al\co1(\f(π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2)))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＝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f(π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cos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f(π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＝0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故选B.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3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设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0</w:t>
      </w:r>
      <w:r w:rsidRPr="007B2592">
        <w:rPr>
          <w:rFonts w:hAnsi="宋体" w:cs="Times New Roman"/>
          <w:szCs w:val="24"/>
        </w:rPr>
        <w:t>)＝2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0</w:t>
      </w:r>
      <w:r w:rsidRPr="007B2592">
        <w:rPr>
          <w:rFonts w:hAnsi="宋体" w:cs="Times New Roman"/>
          <w:szCs w:val="24"/>
        </w:rPr>
        <w:t>＝(　　)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A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e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 xml:space="preserve">  B．e  C.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f(ln 2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 xml:space="preserve">  D．ln 2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B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</w:t>
      </w:r>
      <w:r w:rsidRPr="007B2592">
        <w:rPr>
          <w:rFonts w:hAnsi="宋体" w:cs="宋体" w:hint="eastAsia"/>
          <w:szCs w:val="24"/>
        </w:rPr>
        <w:t>∵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)＝1＋ln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宋体" w:hint="eastAsia"/>
          <w:szCs w:val="24"/>
        </w:rPr>
        <w:t>∴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0</w:t>
      </w:r>
      <w:r w:rsidRPr="007B2592">
        <w:rPr>
          <w:rFonts w:hAnsi="宋体" w:cs="Times New Roman"/>
          <w:szCs w:val="24"/>
        </w:rPr>
        <w:t xml:space="preserve">)＝1＋ln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0</w:t>
      </w:r>
      <w:r w:rsidRPr="007B2592">
        <w:rPr>
          <w:rFonts w:hAnsi="宋体" w:cs="Times New Roman"/>
          <w:szCs w:val="24"/>
        </w:rPr>
        <w:t>＝2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宋体" w:hint="eastAsia"/>
          <w:szCs w:val="24"/>
        </w:rPr>
        <w:t>∴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0</w:t>
      </w:r>
      <w:r w:rsidRPr="007B2592">
        <w:rPr>
          <w:rFonts w:hAnsi="宋体" w:cs="Times New Roman"/>
          <w:szCs w:val="24"/>
        </w:rPr>
        <w:t>＝e.故选B.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4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已知一个物体的运动方程为</w:t>
      </w:r>
      <w:r w:rsidRPr="007B2592">
        <w:rPr>
          <w:rFonts w:hAnsi="宋体" w:cs="Times New Roman"/>
          <w:i/>
          <w:szCs w:val="24"/>
        </w:rPr>
        <w:t>s</w:t>
      </w:r>
      <w:r w:rsidRPr="007B2592">
        <w:rPr>
          <w:rFonts w:hAnsi="宋体" w:cs="Times New Roman"/>
          <w:szCs w:val="24"/>
        </w:rPr>
        <w:t>＝1－</w:t>
      </w:r>
      <w:r w:rsidRPr="007B2592">
        <w:rPr>
          <w:rFonts w:hAnsi="宋体" w:cs="Times New Roman"/>
          <w:i/>
          <w:szCs w:val="24"/>
        </w:rPr>
        <w:t>t</w:t>
      </w:r>
      <w:r w:rsidRPr="007B2592">
        <w:rPr>
          <w:rFonts w:hAnsi="宋体" w:cs="Times New Roman"/>
          <w:szCs w:val="24"/>
        </w:rPr>
        <w:t>＋</w:t>
      </w:r>
      <w:r w:rsidRPr="007B2592">
        <w:rPr>
          <w:rFonts w:hAnsi="宋体" w:cs="Times New Roman"/>
          <w:i/>
          <w:szCs w:val="24"/>
        </w:rPr>
        <w:t>t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其中</w:t>
      </w:r>
      <w:r w:rsidRPr="007B2592">
        <w:rPr>
          <w:rFonts w:hAnsi="宋体" w:cs="Times New Roman"/>
          <w:i/>
          <w:szCs w:val="24"/>
        </w:rPr>
        <w:t>s</w:t>
      </w:r>
      <w:r w:rsidRPr="007B2592">
        <w:rPr>
          <w:rFonts w:hAnsi="宋体" w:cs="Times New Roman"/>
          <w:szCs w:val="24"/>
        </w:rPr>
        <w:t>的单位是m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t</w:t>
      </w:r>
      <w:r w:rsidRPr="007B2592">
        <w:rPr>
          <w:rFonts w:hAnsi="宋体" w:cs="Times New Roman"/>
          <w:szCs w:val="24"/>
        </w:rPr>
        <w:t>的单位是s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那么物体在4 s末的瞬时速度是(　　)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A</w:t>
      </w:r>
      <w:r w:rsidRPr="007B2592">
        <w:rPr>
          <w:rFonts w:hAnsi="宋体" w:cs="MingLiU_HKSCS" w:hint="eastAsia"/>
          <w:szCs w:val="24"/>
        </w:rPr>
        <w:t>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7"/>
          <w:attr w:name="TCSC" w:val="0"/>
          <w:attr w:name="UnitName" w:val="m"/>
        </w:smartTagPr>
        <w:r w:rsidRPr="007B2592">
          <w:rPr>
            <w:rFonts w:hAnsi="宋体" w:cs="Times New Roman"/>
            <w:szCs w:val="24"/>
          </w:rPr>
          <w:t>7 m</w:t>
        </w:r>
      </w:smartTag>
      <w:r w:rsidRPr="007B2592">
        <w:rPr>
          <w:rFonts w:hAnsi="宋体" w:cs="Times New Roman"/>
          <w:szCs w:val="24"/>
        </w:rPr>
        <w:t>/s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m"/>
        </w:smartTagPr>
        <w:r w:rsidRPr="007B2592">
          <w:rPr>
            <w:rFonts w:hAnsi="宋体" w:cs="Times New Roman"/>
            <w:szCs w:val="24"/>
          </w:rPr>
          <w:t>6 m</w:t>
        </w:r>
      </w:smartTag>
      <w:r w:rsidRPr="007B2592">
        <w:rPr>
          <w:rFonts w:hAnsi="宋体" w:cs="Times New Roman"/>
          <w:szCs w:val="24"/>
        </w:rPr>
        <w:t>/s  C．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5"/>
          <w:attr w:name="TCSC" w:val="0"/>
          <w:attr w:name="UnitName" w:val="m"/>
        </w:smartTagPr>
        <w:r w:rsidRPr="007B2592">
          <w:rPr>
            <w:rFonts w:hAnsi="宋体" w:cs="Times New Roman"/>
            <w:szCs w:val="24"/>
          </w:rPr>
          <w:t>5 m</w:t>
        </w:r>
      </w:smartTag>
      <w:r w:rsidRPr="007B2592">
        <w:rPr>
          <w:rFonts w:hAnsi="宋体" w:cs="Times New Roman"/>
          <w:szCs w:val="24"/>
        </w:rPr>
        <w:t>/s  D．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8"/>
          <w:attr w:name="TCSC" w:val="0"/>
          <w:attr w:name="UnitName" w:val="m"/>
        </w:smartTagPr>
        <w:r w:rsidRPr="007B2592">
          <w:rPr>
            <w:rFonts w:hAnsi="宋体" w:cs="Times New Roman"/>
            <w:szCs w:val="24"/>
          </w:rPr>
          <w:t>8 m</w:t>
        </w:r>
      </w:smartTag>
      <w:r w:rsidRPr="007B2592">
        <w:rPr>
          <w:rFonts w:hAnsi="宋体" w:cs="Times New Roman"/>
          <w:szCs w:val="24"/>
        </w:rPr>
        <w:t>/s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A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f(Δ</w:instrText>
      </w:r>
      <w:r w:rsidRPr="007B2592">
        <w:rPr>
          <w:rFonts w:hAnsi="宋体" w:cs="Times New Roman"/>
          <w:i/>
          <w:szCs w:val="24"/>
        </w:rPr>
        <w:instrText>s,</w:instrText>
      </w:r>
      <w:r w:rsidRPr="007B2592">
        <w:rPr>
          <w:rFonts w:hAnsi="宋体" w:cs="Times New Roman"/>
          <w:szCs w:val="24"/>
        </w:rPr>
        <w:instrText>Δ</w:instrText>
      </w:r>
      <w:r w:rsidRPr="007B2592">
        <w:rPr>
          <w:rFonts w:hAnsi="宋体" w:cs="Times New Roman"/>
          <w:i/>
          <w:szCs w:val="24"/>
        </w:rPr>
        <w:instrText>t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＝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f(7Δ</w:instrText>
      </w:r>
      <w:r w:rsidRPr="007B2592">
        <w:rPr>
          <w:rFonts w:hAnsi="宋体" w:cs="Times New Roman"/>
          <w:i/>
          <w:szCs w:val="24"/>
        </w:rPr>
        <w:instrText>t</w:instrText>
      </w:r>
      <w:r w:rsidRPr="007B2592">
        <w:rPr>
          <w:rFonts w:hAnsi="宋体" w:cs="Times New Roman"/>
          <w:szCs w:val="24"/>
        </w:rPr>
        <w:instrText>＋</w:instrText>
      </w:r>
      <w:r w:rsidRPr="007B2592">
        <w:rPr>
          <w:rFonts w:ascii="Symbol" w:hAnsi="Symbol" w:cs="Times New Roman"/>
          <w:szCs w:val="24"/>
        </w:rPr>
        <w:sym w:font="Symbol" w:char="F028"/>
      </w:r>
      <w:r w:rsidRPr="007B2592">
        <w:rPr>
          <w:rFonts w:hAnsi="宋体" w:cs="Times New Roman"/>
          <w:szCs w:val="24"/>
        </w:rPr>
        <w:instrText>Δ</w:instrText>
      </w:r>
      <w:r w:rsidRPr="007B2592">
        <w:rPr>
          <w:rFonts w:hAnsi="宋体" w:cs="Times New Roman"/>
          <w:i/>
          <w:szCs w:val="24"/>
        </w:rPr>
        <w:instrText>t</w:instrText>
      </w:r>
      <w:r w:rsidRPr="007B2592">
        <w:rPr>
          <w:rFonts w:ascii="Symbol" w:hAnsi="Symbol" w:cs="Times New Roman"/>
          <w:szCs w:val="24"/>
        </w:rPr>
        <w:sym w:font="Symbol" w:char="F029"/>
      </w:r>
      <w:r w:rsidRPr="007B2592">
        <w:rPr>
          <w:rFonts w:hAnsi="宋体" w:cs="Times New Roman"/>
          <w:szCs w:val="24"/>
          <w:vertAlign w:val="superscript"/>
        </w:rPr>
        <w:instrText>2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Δ</w:instrText>
      </w:r>
      <w:r w:rsidRPr="007B2592">
        <w:rPr>
          <w:rFonts w:hAnsi="宋体" w:cs="Times New Roman"/>
          <w:i/>
          <w:szCs w:val="24"/>
        </w:rPr>
        <w:instrText>t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＝7＋Δ</w:t>
      </w:r>
      <w:r w:rsidRPr="007B2592">
        <w:rPr>
          <w:rFonts w:hAnsi="宋体" w:cs="Times New Roman"/>
          <w:i/>
          <w:szCs w:val="24"/>
        </w:rPr>
        <w:t>t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当Δ</w:t>
      </w:r>
      <w:r w:rsidRPr="007B2592">
        <w:rPr>
          <w:rFonts w:hAnsi="宋体" w:cs="Times New Roman"/>
          <w:i/>
          <w:szCs w:val="24"/>
        </w:rPr>
        <w:t>t</w:t>
      </w:r>
      <w:r w:rsidRPr="007B2592">
        <w:rPr>
          <w:rFonts w:hAnsi="宋体" w:cs="Times New Roman"/>
          <w:szCs w:val="24"/>
        </w:rPr>
        <w:t>无限趋近于0时</w:t>
      </w:r>
      <w:r w:rsidRPr="007B2592">
        <w:rPr>
          <w:rFonts w:hAnsi="宋体" w:cs="MingLiU_HKSCS" w:hint="eastAsia"/>
          <w:szCs w:val="24"/>
        </w:rPr>
        <w:t>，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f(Δ</w:instrText>
      </w:r>
      <w:r w:rsidRPr="007B2592">
        <w:rPr>
          <w:rFonts w:hAnsi="宋体" w:cs="Times New Roman"/>
          <w:i/>
          <w:szCs w:val="24"/>
        </w:rPr>
        <w:instrText>s,</w:instrText>
      </w:r>
      <w:r w:rsidRPr="007B2592">
        <w:rPr>
          <w:rFonts w:hAnsi="宋体" w:cs="Times New Roman"/>
          <w:szCs w:val="24"/>
        </w:rPr>
        <w:instrText>Δ</w:instrText>
      </w:r>
      <w:r w:rsidRPr="007B2592">
        <w:rPr>
          <w:rFonts w:hAnsi="宋体" w:cs="Times New Roman"/>
          <w:i/>
          <w:szCs w:val="24"/>
        </w:rPr>
        <w:instrText>t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无限趋近于7.故选A.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5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已知函数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</w:t>
      </w:r>
      <w:r w:rsidRPr="007B2592">
        <w:rPr>
          <w:rFonts w:hAnsi="宋体" w:cs="Times New Roman"/>
          <w:b/>
          <w:szCs w:val="24"/>
        </w:rPr>
        <w:t>R</w:t>
      </w:r>
      <w:r w:rsidRPr="007B2592">
        <w:rPr>
          <w:rFonts w:hAnsi="宋体" w:cs="Times New Roman"/>
          <w:szCs w:val="24"/>
        </w:rPr>
        <w:t>上可导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且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＋2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·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′(2)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)的解析式为(　　)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A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＋8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  B．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－8</w:t>
      </w:r>
      <w:r w:rsidRPr="007B2592">
        <w:rPr>
          <w:rFonts w:hAnsi="宋体" w:cs="Times New Roman"/>
          <w:i/>
          <w:szCs w:val="24"/>
        </w:rPr>
        <w:t>x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C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＋2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  D．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－2</w:t>
      </w:r>
      <w:r w:rsidRPr="007B2592">
        <w:rPr>
          <w:rFonts w:hAnsi="宋体" w:cs="Times New Roman"/>
          <w:i/>
          <w:szCs w:val="24"/>
        </w:rPr>
        <w:t>x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B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由题意得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7B2592">
          <w:rPr>
            <w:rFonts w:hAnsi="宋体" w:cs="Times New Roman"/>
            <w:szCs w:val="24"/>
          </w:rPr>
          <w:t>2</w:t>
        </w:r>
        <w:r w:rsidRPr="007B2592">
          <w:rPr>
            <w:rFonts w:hAnsi="宋体" w:cs="Times New Roman"/>
            <w:i/>
            <w:szCs w:val="24"/>
          </w:rPr>
          <w:t>f</w:t>
        </w:r>
      </w:smartTag>
      <w:r w:rsidRPr="007B2592">
        <w:rPr>
          <w:rFonts w:hAnsi="宋体" w:cs="Times New Roman"/>
          <w:szCs w:val="24"/>
        </w:rPr>
        <w:t>′(2)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′(2)＝4＋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7B2592">
          <w:rPr>
            <w:rFonts w:hAnsi="宋体" w:cs="Times New Roman"/>
            <w:szCs w:val="24"/>
          </w:rPr>
          <w:t>2</w:t>
        </w:r>
        <w:r w:rsidRPr="007B2592">
          <w:rPr>
            <w:rFonts w:hAnsi="宋体" w:cs="Times New Roman"/>
            <w:i/>
            <w:szCs w:val="24"/>
          </w:rPr>
          <w:t>f</w:t>
        </w:r>
      </w:smartTag>
      <w:r w:rsidRPr="007B2592">
        <w:rPr>
          <w:rFonts w:hAnsi="宋体" w:cs="Times New Roman"/>
          <w:szCs w:val="24"/>
        </w:rPr>
        <w:t>′(2)</w:t>
      </w:r>
      <w:r w:rsidRPr="007B2592">
        <w:rPr>
          <w:rFonts w:hAnsi="宋体" w:cs="仿宋_GB2312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′(2)＝－4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－8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6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已知函数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)的图象如图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i/>
          <w:szCs w:val="24"/>
          <w:vertAlign w:val="subscript"/>
        </w:rPr>
        <w:t>A</w:t>
      </w:r>
      <w:r w:rsidRPr="007B2592">
        <w:rPr>
          <w:rFonts w:hAnsi="宋体" w:cs="Times New Roman"/>
          <w:szCs w:val="24"/>
        </w:rPr>
        <w:t>)与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i/>
          <w:szCs w:val="24"/>
          <w:vertAlign w:val="subscript"/>
        </w:rPr>
        <w:t>B</w:t>
      </w:r>
      <w:r w:rsidRPr="007B2592">
        <w:rPr>
          <w:rFonts w:hAnsi="宋体" w:cs="Times New Roman"/>
          <w:szCs w:val="24"/>
        </w:rPr>
        <w:t>)的大小关系是(　　)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90pt;height:88.5pt">
            <v:imagedata r:id="rId8" r:href="rId9" o:title=""/>
          </v:shape>
        </w:pic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A．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i/>
          <w:szCs w:val="24"/>
          <w:vertAlign w:val="subscript"/>
        </w:rPr>
        <w:t>A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MingLiU_HKSCS" w:hint="eastAsia"/>
          <w:szCs w:val="24"/>
        </w:rPr>
        <w:t>＞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i/>
          <w:szCs w:val="24"/>
          <w:vertAlign w:val="subscript"/>
        </w:rPr>
        <w:t>B</w:t>
      </w:r>
      <w:r w:rsidRPr="007B2592">
        <w:rPr>
          <w:rFonts w:hAnsi="宋体" w:cs="Times New Roman"/>
          <w:szCs w:val="24"/>
        </w:rPr>
        <w:t>)  B．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i/>
          <w:szCs w:val="24"/>
          <w:vertAlign w:val="subscript"/>
        </w:rPr>
        <w:t>A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MingLiU_HKSCS" w:hint="eastAsia"/>
          <w:szCs w:val="24"/>
        </w:rPr>
        <w:t>＜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i/>
          <w:szCs w:val="24"/>
          <w:vertAlign w:val="subscript"/>
        </w:rPr>
        <w:t>B</w:t>
      </w:r>
      <w:r w:rsidRPr="007B2592">
        <w:rPr>
          <w:rFonts w:hAnsi="宋体" w:cs="Times New Roman"/>
          <w:szCs w:val="24"/>
        </w:rPr>
        <w:t>)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C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i/>
          <w:szCs w:val="24"/>
          <w:vertAlign w:val="subscript"/>
        </w:rPr>
        <w:t>A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i/>
          <w:szCs w:val="24"/>
          <w:vertAlign w:val="subscript"/>
        </w:rPr>
        <w:t>B</w:t>
      </w:r>
      <w:r w:rsidRPr="007B2592">
        <w:rPr>
          <w:rFonts w:hAnsi="宋体" w:cs="Times New Roman"/>
          <w:szCs w:val="24"/>
        </w:rPr>
        <w:t>)  D．不能确定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B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i/>
          <w:szCs w:val="24"/>
          <w:vertAlign w:val="subscript"/>
        </w:rPr>
        <w:t>A</w:t>
      </w:r>
      <w:r w:rsidRPr="007B2592">
        <w:rPr>
          <w:rFonts w:hAnsi="宋体" w:cs="Times New Roman"/>
          <w:szCs w:val="24"/>
        </w:rPr>
        <w:t>)和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i/>
          <w:szCs w:val="24"/>
          <w:vertAlign w:val="subscript"/>
        </w:rPr>
        <w:t>B</w:t>
      </w:r>
      <w:r w:rsidRPr="007B2592">
        <w:rPr>
          <w:rFonts w:hAnsi="宋体" w:cs="Times New Roman"/>
          <w:szCs w:val="24"/>
        </w:rPr>
        <w:t>)分别表示函数图象在点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B</w:t>
      </w:r>
      <w:r w:rsidRPr="007B2592">
        <w:rPr>
          <w:rFonts w:hAnsi="宋体" w:cs="Times New Roman"/>
          <w:szCs w:val="24"/>
        </w:rPr>
        <w:t>处的切线的斜率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故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i/>
          <w:szCs w:val="24"/>
          <w:vertAlign w:val="subscript"/>
        </w:rPr>
        <w:t>A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MingLiU_HKSCS" w:hint="eastAsia"/>
          <w:szCs w:val="24"/>
        </w:rPr>
        <w:t>＜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i/>
          <w:szCs w:val="24"/>
          <w:vertAlign w:val="subscript"/>
        </w:rPr>
        <w:t>B</w:t>
      </w:r>
      <w:r w:rsidRPr="007B2592">
        <w:rPr>
          <w:rFonts w:hAnsi="宋体" w:cs="Times New Roman"/>
          <w:szCs w:val="24"/>
        </w:rPr>
        <w:t>)．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7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设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)是可导函数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且满足</w:t>
      </w:r>
      <w:r w:rsidRPr="007B2592" w:rsidR="00A4031C">
        <w:rPr>
          <w:rFonts w:hAnsi="宋体" w:cs="MingLiU_HKSCS"/>
          <w:szCs w:val="24"/>
        </w:rPr>
        <w:fldChar w:fldCharType="begin"/>
      </w:r>
      <w:r w:rsidRPr="007B2592">
        <w:rPr>
          <w:rFonts w:hAnsi="宋体" w:cs="MingLiU_HKSCS" w:hint="eastAsia"/>
          <w:szCs w:val="24"/>
        </w:rPr>
        <w:instrText>eq \o(</w:instrText>
      </w:r>
      <w:r w:rsidRPr="007B2592">
        <w:rPr>
          <w:rFonts w:hAnsi="宋体" w:cs="Times New Roman"/>
          <w:szCs w:val="24"/>
        </w:rPr>
        <w:instrText>lim</w:instrText>
      </w:r>
      <w:r w:rsidRPr="007B2592">
        <w:rPr>
          <w:rFonts w:hAnsi="宋体" w:cs="MingLiU_HKSCS" w:hint="eastAsia"/>
          <w:szCs w:val="24"/>
        </w:rPr>
        <w:instrText>,\s\do4(</w:instrText>
      </w:r>
      <w:r w:rsidRPr="007B2592">
        <w:rPr>
          <w:rFonts w:hAnsi="宋体" w:cs="Times New Roman"/>
          <w:szCs w:val="24"/>
          <w:vertAlign w:val="subscript"/>
        </w:rPr>
        <w:instrText>Δ</w:instrText>
      </w:r>
      <w:r w:rsidRPr="007B2592">
        <w:rPr>
          <w:rFonts w:hAnsi="宋体" w:cs="Times New Roman"/>
          <w:i/>
          <w:szCs w:val="24"/>
          <w:vertAlign w:val="subscript"/>
        </w:rPr>
        <w:instrText>x</w:instrText>
      </w:r>
      <w:r w:rsidRPr="007B2592">
        <w:rPr>
          <w:rFonts w:hAnsi="宋体" w:cs="Times New Roman"/>
          <w:szCs w:val="24"/>
          <w:vertAlign w:val="subscript"/>
        </w:rPr>
        <w:instrText>→0</w:instrText>
      </w:r>
      <w:r w:rsidRPr="007B2592">
        <w:rPr>
          <w:rFonts w:hAnsi="宋体" w:cs="MingLiU_HKSCS" w:hint="eastAsia"/>
          <w:szCs w:val="24"/>
        </w:rPr>
        <w:instrText>))</w:instrText>
      </w:r>
      <w:r w:rsidRPr="007B2592" w:rsidR="00A4031C">
        <w:rPr>
          <w:rFonts w:hAnsi="宋体" w:cs="MingLiU_HKSCS"/>
          <w:szCs w:val="24"/>
        </w:rPr>
        <w:fldChar w:fldCharType="separate"/>
      </w:r>
      <w:r w:rsidRPr="007B2592" w:rsidR="00A4031C">
        <w:rPr>
          <w:rFonts w:hAnsi="宋体" w:cs="MingLiU_HKSCS"/>
          <w:szCs w:val="24"/>
        </w:rPr>
        <w:fldChar w:fldCharType="end"/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</w:instrText>
      </w:r>
      <w:r w:rsidRPr="007B2592">
        <w:rPr>
          <w:rFonts w:hAnsi="宋体" w:cs="Times New Roman"/>
          <w:i/>
          <w:szCs w:val="24"/>
        </w:rPr>
        <w:instrText>f</w:instrText>
      </w:r>
      <w:r w:rsidRPr="007B2592">
        <w:rPr>
          <w:rFonts w:ascii="Symbol" w:hAnsi="Symbol" w:cs="Times New Roman"/>
          <w:szCs w:val="24"/>
        </w:rPr>
        <w:sym w:font="Symbol" w:char="F028"/>
      </w:r>
      <w:r w:rsidRPr="007B2592">
        <w:rPr>
          <w:rFonts w:hAnsi="宋体" w:cs="Times New Roman"/>
          <w:szCs w:val="24"/>
        </w:rPr>
        <w:instrText>2Δ</w:instrText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</w:rPr>
        <w:instrText>＋1</w:instrText>
      </w:r>
      <w:r w:rsidRPr="007B2592">
        <w:rPr>
          <w:rFonts w:ascii="Symbol" w:hAnsi="Symbol" w:cs="Times New Roman"/>
          <w:szCs w:val="24"/>
        </w:rPr>
        <w:sym w:font="Symbol" w:char="F029"/>
      </w:r>
      <w:r w:rsidRPr="007B2592">
        <w:rPr>
          <w:rFonts w:hAnsi="宋体" w:cs="Times New Roman"/>
          <w:szCs w:val="24"/>
        </w:rPr>
        <w:instrText>－</w:instrText>
      </w:r>
      <w:r w:rsidRPr="007B2592">
        <w:rPr>
          <w:rFonts w:hAnsi="宋体" w:cs="Times New Roman"/>
          <w:i/>
          <w:szCs w:val="24"/>
        </w:rPr>
        <w:instrText>f</w:instrText>
      </w:r>
      <w:r w:rsidRPr="007B2592">
        <w:rPr>
          <w:rFonts w:ascii="Symbol" w:hAnsi="Symbol" w:cs="Times New Roman"/>
          <w:szCs w:val="24"/>
        </w:rPr>
        <w:sym w:font="Symbol" w:char="F028"/>
      </w:r>
      <w:r w:rsidRPr="007B2592">
        <w:rPr>
          <w:rFonts w:hAnsi="宋体" w:cs="Times New Roman"/>
          <w:szCs w:val="24"/>
        </w:rPr>
        <w:instrText>1</w:instrText>
      </w:r>
      <w:r w:rsidRPr="007B2592">
        <w:rPr>
          <w:rFonts w:ascii="Symbol" w:hAnsi="Symbol" w:cs="Times New Roman"/>
          <w:szCs w:val="24"/>
        </w:rPr>
        <w:sym w:font="Symbol" w:char="F029"/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2Δ</w:instrText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＝－1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)在点(1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(1))处的切线的斜率为(　　)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A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－1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B2592">
          <w:rPr>
            <w:rFonts w:hAnsi="宋体" w:cs="Times New Roman"/>
            <w:szCs w:val="24"/>
          </w:rPr>
          <w:t>1  C</w:t>
        </w:r>
      </w:smartTag>
      <w:r w:rsidRPr="007B2592">
        <w:rPr>
          <w:rFonts w:hAnsi="宋体" w:cs="Times New Roman"/>
          <w:szCs w:val="24"/>
        </w:rPr>
        <w:t>．2  D．－2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A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</w:t>
      </w:r>
      <w:r w:rsidRPr="007B2592" w:rsidR="00A4031C">
        <w:rPr>
          <w:rFonts w:hAnsi="宋体" w:cs="MingLiU_HKSCS"/>
          <w:szCs w:val="24"/>
        </w:rPr>
        <w:fldChar w:fldCharType="begin"/>
      </w:r>
      <w:r w:rsidRPr="007B2592">
        <w:rPr>
          <w:rFonts w:hAnsi="宋体" w:cs="MingLiU_HKSCS" w:hint="eastAsia"/>
          <w:szCs w:val="24"/>
        </w:rPr>
        <w:instrText>eq \o(</w:instrText>
      </w:r>
      <w:r w:rsidRPr="007B2592">
        <w:rPr>
          <w:rFonts w:hAnsi="宋体" w:cs="Times New Roman"/>
          <w:szCs w:val="24"/>
        </w:rPr>
        <w:instrText>lim</w:instrText>
      </w:r>
      <w:r w:rsidRPr="007B2592">
        <w:rPr>
          <w:rFonts w:hAnsi="宋体" w:cs="MingLiU_HKSCS" w:hint="eastAsia"/>
          <w:szCs w:val="24"/>
        </w:rPr>
        <w:instrText>,\s\do4(</w:instrText>
      </w:r>
      <w:r w:rsidRPr="007B2592">
        <w:rPr>
          <w:rFonts w:hAnsi="宋体" w:cs="Times New Roman"/>
          <w:szCs w:val="24"/>
          <w:vertAlign w:val="subscript"/>
        </w:rPr>
        <w:instrText>Δ</w:instrText>
      </w:r>
      <w:r w:rsidRPr="007B2592">
        <w:rPr>
          <w:rFonts w:hAnsi="宋体" w:cs="Times New Roman"/>
          <w:i/>
          <w:szCs w:val="24"/>
          <w:vertAlign w:val="subscript"/>
        </w:rPr>
        <w:instrText>x</w:instrText>
      </w:r>
      <w:r w:rsidRPr="007B2592">
        <w:rPr>
          <w:rFonts w:hAnsi="宋体" w:cs="Times New Roman"/>
          <w:szCs w:val="24"/>
          <w:vertAlign w:val="subscript"/>
        </w:rPr>
        <w:instrText>→0</w:instrText>
      </w:r>
      <w:r w:rsidRPr="007B2592">
        <w:rPr>
          <w:rFonts w:hAnsi="宋体" w:cs="MingLiU_HKSCS" w:hint="eastAsia"/>
          <w:szCs w:val="24"/>
        </w:rPr>
        <w:instrText>))</w:instrText>
      </w:r>
      <w:r w:rsidRPr="007B2592" w:rsidR="00A4031C">
        <w:rPr>
          <w:rFonts w:hAnsi="宋体" w:cs="MingLiU_HKSCS"/>
          <w:szCs w:val="24"/>
        </w:rPr>
        <w:fldChar w:fldCharType="separate"/>
      </w:r>
      <w:r w:rsidRPr="007B2592" w:rsidR="00A4031C">
        <w:rPr>
          <w:rFonts w:hAnsi="宋体" w:cs="MingLiU_HKSCS"/>
          <w:szCs w:val="24"/>
        </w:rPr>
        <w:fldChar w:fldCharType="end"/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</w:instrText>
      </w:r>
      <w:r w:rsidRPr="007B2592">
        <w:rPr>
          <w:rFonts w:hAnsi="宋体" w:cs="Times New Roman"/>
          <w:i/>
          <w:szCs w:val="24"/>
        </w:rPr>
        <w:instrText>f</w:instrText>
      </w:r>
      <w:r w:rsidRPr="007B2592">
        <w:rPr>
          <w:rFonts w:ascii="Symbol" w:hAnsi="Symbol" w:cs="Times New Roman"/>
          <w:szCs w:val="24"/>
        </w:rPr>
        <w:sym w:font="Symbol" w:char="F028"/>
      </w:r>
      <w:r w:rsidRPr="007B2592">
        <w:rPr>
          <w:rFonts w:hAnsi="宋体" w:cs="Times New Roman"/>
          <w:szCs w:val="24"/>
        </w:rPr>
        <w:instrText>2Δ</w:instrText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</w:rPr>
        <w:instrText>＋1</w:instrText>
      </w:r>
      <w:r w:rsidRPr="007B2592">
        <w:rPr>
          <w:rFonts w:ascii="Symbol" w:hAnsi="Symbol" w:cs="Times New Roman"/>
          <w:szCs w:val="24"/>
        </w:rPr>
        <w:sym w:font="Symbol" w:char="F029"/>
      </w:r>
      <w:r w:rsidRPr="007B2592">
        <w:rPr>
          <w:rFonts w:hAnsi="宋体" w:cs="Times New Roman"/>
          <w:szCs w:val="24"/>
        </w:rPr>
        <w:instrText>－</w:instrText>
      </w:r>
      <w:r w:rsidRPr="007B2592">
        <w:rPr>
          <w:rFonts w:hAnsi="宋体" w:cs="Times New Roman"/>
          <w:i/>
          <w:szCs w:val="24"/>
        </w:rPr>
        <w:instrText>f</w:instrText>
      </w:r>
      <w:r w:rsidRPr="007B2592">
        <w:rPr>
          <w:rFonts w:ascii="Symbol" w:hAnsi="Symbol" w:cs="Times New Roman"/>
          <w:szCs w:val="24"/>
        </w:rPr>
        <w:sym w:font="Symbol" w:char="F028"/>
      </w:r>
      <w:r w:rsidRPr="007B2592">
        <w:rPr>
          <w:rFonts w:hAnsi="宋体" w:cs="Times New Roman"/>
          <w:szCs w:val="24"/>
        </w:rPr>
        <w:instrText>1</w:instrText>
      </w:r>
      <w:r w:rsidRPr="007B2592">
        <w:rPr>
          <w:rFonts w:ascii="Symbol" w:hAnsi="Symbol" w:cs="Times New Roman"/>
          <w:szCs w:val="24"/>
        </w:rPr>
        <w:sym w:font="Symbol" w:char="F029"/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2Δ</w:instrText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＝－1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即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′(1)＝－1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由导数的几何意义知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</w:t>
      </w:r>
      <w:r w:rsidRPr="007B2592">
        <w:rPr>
          <w:rFonts w:hAnsi="宋体" w:cs="Times New Roman"/>
          <w:szCs w:val="24"/>
        </w:rPr>
        <w:t>点(1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(1))处的切线的斜率为－1.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8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已知过点</w:t>
      </w:r>
      <w:r w:rsidRPr="007B2592">
        <w:rPr>
          <w:rFonts w:hAnsi="宋体" w:cs="Times New Roman"/>
          <w:i/>
          <w:szCs w:val="24"/>
        </w:rPr>
        <w:t>P</w:t>
      </w:r>
      <w:r w:rsidRPr="007B2592">
        <w:rPr>
          <w:rFonts w:hAnsi="宋体" w:cs="Times New Roman"/>
          <w:szCs w:val="24"/>
        </w:rPr>
        <w:t>(2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－2)的直线</w:t>
      </w:r>
      <w:r w:rsidRPr="007B2592">
        <w:rPr>
          <w:rFonts w:hAnsi="宋体" w:cs="Times New Roman"/>
          <w:i/>
          <w:szCs w:val="24"/>
        </w:rPr>
        <w:t>l</w:t>
      </w:r>
      <w:r w:rsidRPr="007B2592">
        <w:rPr>
          <w:rFonts w:hAnsi="宋体" w:cs="Times New Roman"/>
          <w:szCs w:val="24"/>
        </w:rPr>
        <w:t>与曲线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3)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3</w:t>
      </w:r>
      <w:r w:rsidRPr="007B2592">
        <w:rPr>
          <w:rFonts w:hAnsi="宋体" w:cs="Times New Roman"/>
          <w:szCs w:val="24"/>
        </w:rPr>
        <w:t>－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相切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则直线</w:t>
      </w:r>
      <w:r w:rsidRPr="007B2592">
        <w:rPr>
          <w:rFonts w:hAnsi="宋体" w:cs="Times New Roman"/>
          <w:i/>
          <w:szCs w:val="24"/>
        </w:rPr>
        <w:t>l</w:t>
      </w:r>
      <w:r w:rsidRPr="007B2592">
        <w:rPr>
          <w:rFonts w:hAnsi="宋体" w:cs="Times New Roman"/>
          <w:szCs w:val="24"/>
        </w:rPr>
        <w:t>的方程为________．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＝8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－18或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＝－</w:t>
      </w:r>
      <w:r w:rsidRPr="007B2592">
        <w:rPr>
          <w:rFonts w:hAnsi="宋体" w:cs="Times New Roman"/>
          <w:i/>
          <w:szCs w:val="24"/>
        </w:rPr>
        <w:t>x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设切点为(</w:t>
      </w:r>
      <w:r w:rsidRPr="007B2592">
        <w:rPr>
          <w:rFonts w:hAnsi="宋体" w:cs="Times New Roman"/>
          <w:i/>
          <w:szCs w:val="24"/>
        </w:rPr>
        <w:t>m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n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因为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′＝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－1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宋体"/>
          <w:szCs w:val="24"/>
        </w:rPr>
        <w:fldChar w:fldCharType="begin"/>
      </w:r>
      <w:r w:rsidRPr="007B2592" w:rsidR="006B255E">
        <w:rPr>
          <w:rFonts w:hAnsi="宋体" w:cs="宋体" w:hint="eastAsia"/>
          <w:szCs w:val="24"/>
        </w:rPr>
        <w:instrText>eq \</w:instrText>
      </w:r>
      <w:r w:rsidRPr="007B2592" w:rsidR="006B255E">
        <w:rPr>
          <w:rFonts w:hAnsi="宋体" w:cs="Times New Roman"/>
          <w:szCs w:val="24"/>
        </w:rPr>
        <w:instrText>b\lc\{\rc\ (\a\vs4\al\co1(</w:instrText>
      </w:r>
      <w:r w:rsidRPr="007B2592" w:rsidR="006B255E">
        <w:rPr>
          <w:rFonts w:hAnsi="宋体" w:cs="Times New Roman"/>
          <w:i/>
          <w:szCs w:val="24"/>
        </w:rPr>
        <w:instrText>m</w:instrText>
      </w:r>
      <w:r w:rsidRPr="007B2592" w:rsidR="006B255E">
        <w:rPr>
          <w:rFonts w:hAnsi="宋体" w:cs="Times New Roman"/>
          <w:szCs w:val="24"/>
          <w:vertAlign w:val="superscript"/>
        </w:rPr>
        <w:instrText>2</w:instrText>
      </w:r>
      <w:r w:rsidRPr="007B2592" w:rsidR="006B255E">
        <w:rPr>
          <w:rFonts w:hAnsi="宋体" w:cs="Times New Roman"/>
          <w:szCs w:val="24"/>
        </w:rPr>
        <w:instrText>－1＝\f(</w:instrText>
      </w:r>
      <w:r w:rsidRPr="007B2592" w:rsidR="006B255E">
        <w:rPr>
          <w:rFonts w:hAnsi="宋体" w:cs="Times New Roman"/>
          <w:i/>
          <w:szCs w:val="24"/>
        </w:rPr>
        <w:instrText>n</w:instrText>
      </w:r>
      <w:r w:rsidRPr="007B2592" w:rsidR="006B255E">
        <w:rPr>
          <w:rFonts w:hAnsi="宋体" w:cs="Times New Roman"/>
          <w:szCs w:val="24"/>
        </w:rPr>
        <w:instrText>＋2</w:instrText>
      </w:r>
      <w:r w:rsidRPr="007B2592" w:rsidR="006B255E">
        <w:rPr>
          <w:rFonts w:hAnsi="宋体" w:cs="Times New Roman"/>
          <w:i/>
          <w:szCs w:val="24"/>
        </w:rPr>
        <w:instrText>,m</w:instrText>
      </w:r>
      <w:r w:rsidRPr="007B2592" w:rsidR="006B255E">
        <w:rPr>
          <w:rFonts w:hAnsi="宋体" w:cs="Times New Roman"/>
          <w:szCs w:val="24"/>
        </w:rPr>
        <w:instrText>－2)</w:instrText>
      </w:r>
      <w:r w:rsidRPr="007B2592" w:rsidR="006B255E">
        <w:rPr>
          <w:rFonts w:hAnsi="宋体" w:cs="MingLiU_HKSCS" w:hint="eastAsia"/>
          <w:szCs w:val="24"/>
        </w:rPr>
        <w:instrText>，,</w:instrText>
      </w:r>
      <w:r w:rsidRPr="007B2592" w:rsidR="006B255E">
        <w:rPr>
          <w:rFonts w:hAnsi="宋体" w:cs="Times New Roman"/>
          <w:i/>
          <w:szCs w:val="24"/>
        </w:rPr>
        <w:instrText>n</w:instrText>
      </w:r>
      <w:r w:rsidRPr="007B2592" w:rsidR="006B255E">
        <w:rPr>
          <w:rFonts w:hAnsi="宋体" w:cs="Times New Roman"/>
          <w:szCs w:val="24"/>
        </w:rPr>
        <w:instrText>＝\f(1</w:instrText>
      </w:r>
      <w:r w:rsidRPr="007B2592" w:rsidR="006B255E">
        <w:rPr>
          <w:rFonts w:hAnsi="宋体" w:cs="Times New Roman"/>
          <w:i/>
          <w:szCs w:val="24"/>
        </w:rPr>
        <w:instrText>,</w:instrText>
      </w:r>
      <w:r w:rsidRPr="007B2592" w:rsidR="006B255E">
        <w:rPr>
          <w:rFonts w:hAnsi="宋体" w:cs="Times New Roman"/>
          <w:szCs w:val="24"/>
        </w:rPr>
        <w:instrText>3)</w:instrText>
      </w:r>
      <w:r w:rsidRPr="007B2592" w:rsidR="006B255E">
        <w:rPr>
          <w:rFonts w:hAnsi="宋体" w:cs="Times New Roman"/>
          <w:i/>
          <w:szCs w:val="24"/>
        </w:rPr>
        <w:instrText>m</w:instrText>
      </w:r>
      <w:r w:rsidRPr="007B2592" w:rsidR="006B255E">
        <w:rPr>
          <w:rFonts w:hAnsi="宋体" w:cs="Times New Roman"/>
          <w:szCs w:val="24"/>
          <w:vertAlign w:val="superscript"/>
        </w:rPr>
        <w:instrText>3</w:instrText>
      </w:r>
      <w:r w:rsidRPr="007B2592" w:rsidR="006B255E">
        <w:rPr>
          <w:rFonts w:hAnsi="宋体" w:cs="Times New Roman"/>
          <w:szCs w:val="24"/>
        </w:rPr>
        <w:instrText>－</w:instrText>
      </w:r>
      <w:r w:rsidRPr="007B2592" w:rsidR="006B255E">
        <w:rPr>
          <w:rFonts w:hAnsi="宋体" w:cs="Times New Roman"/>
          <w:i/>
          <w:szCs w:val="24"/>
        </w:rPr>
        <w:instrText>m</w:instrText>
      </w:r>
      <w:r w:rsidRPr="007B2592" w:rsidR="006B255E">
        <w:rPr>
          <w:rFonts w:hAnsi="宋体" w:cs="MingLiU_HKSCS" w:hint="eastAsia"/>
          <w:szCs w:val="24"/>
        </w:rPr>
        <w:instrText>，</w:instrText>
      </w:r>
      <w:r w:rsidRPr="007B2592" w:rsidR="006B255E">
        <w:rPr>
          <w:rFonts w:hAnsi="宋体" w:cs="Times New Roman"/>
          <w:szCs w:val="24"/>
        </w:rPr>
        <w:instrText>))</w:instrText>
      </w:r>
      <w:r w:rsidRPr="007B2592">
        <w:rPr>
          <w:rFonts w:hAnsi="宋体" w:cs="宋体"/>
          <w:szCs w:val="24"/>
        </w:rPr>
        <w:fldChar w:fldCharType="separate"/>
      </w:r>
      <w:r w:rsidRPr="007B2592">
        <w:rPr>
          <w:rFonts w:hAnsi="宋体" w:cs="宋体"/>
          <w:szCs w:val="24"/>
        </w:rPr>
        <w:fldChar w:fldCharType="end"/>
      </w:r>
      <w:r w:rsidRPr="007B2592" w:rsidR="006B255E">
        <w:rPr>
          <w:rFonts w:hAnsi="宋体" w:cs="Times New Roman"/>
          <w:szCs w:val="24"/>
        </w:rPr>
        <w:t>解得</w:t>
      </w:r>
      <w:r w:rsidRPr="007B2592">
        <w:rPr>
          <w:rFonts w:hAnsi="宋体" w:cs="宋体"/>
          <w:szCs w:val="24"/>
        </w:rPr>
        <w:fldChar w:fldCharType="begin"/>
      </w:r>
      <w:r w:rsidRPr="007B2592" w:rsidR="006B255E">
        <w:rPr>
          <w:rFonts w:hAnsi="宋体" w:cs="宋体" w:hint="eastAsia"/>
          <w:szCs w:val="24"/>
        </w:rPr>
        <w:instrText>eq \</w:instrText>
      </w:r>
      <w:r w:rsidRPr="007B2592" w:rsidR="006B255E">
        <w:rPr>
          <w:rFonts w:hAnsi="宋体" w:cs="Times New Roman"/>
          <w:szCs w:val="24"/>
        </w:rPr>
        <w:instrText>b\lc\{\rc\ (\a\vs4\al\co1(</w:instrText>
      </w:r>
      <w:r w:rsidRPr="007B2592" w:rsidR="006B255E">
        <w:rPr>
          <w:rFonts w:hAnsi="宋体" w:cs="Times New Roman"/>
          <w:i/>
          <w:szCs w:val="24"/>
        </w:rPr>
        <w:instrText>m</w:instrText>
      </w:r>
      <w:r w:rsidRPr="007B2592" w:rsidR="006B255E">
        <w:rPr>
          <w:rFonts w:hAnsi="宋体" w:cs="Times New Roman"/>
          <w:szCs w:val="24"/>
        </w:rPr>
        <w:instrText>＝3</w:instrText>
      </w:r>
      <w:r w:rsidRPr="007B2592" w:rsidR="006B255E">
        <w:rPr>
          <w:rFonts w:hAnsi="宋体" w:cs="MingLiU_HKSCS" w:hint="eastAsia"/>
          <w:szCs w:val="24"/>
        </w:rPr>
        <w:instrText>，,</w:instrText>
      </w:r>
      <w:r w:rsidRPr="007B2592" w:rsidR="006B255E">
        <w:rPr>
          <w:rFonts w:hAnsi="宋体" w:cs="Times New Roman"/>
          <w:i/>
          <w:szCs w:val="24"/>
        </w:rPr>
        <w:instrText>n</w:instrText>
      </w:r>
      <w:r w:rsidRPr="007B2592" w:rsidR="006B255E">
        <w:rPr>
          <w:rFonts w:hAnsi="宋体" w:cs="Times New Roman"/>
          <w:szCs w:val="24"/>
        </w:rPr>
        <w:instrText>＝6))</w:instrText>
      </w:r>
      <w:r w:rsidRPr="007B2592">
        <w:rPr>
          <w:rFonts w:hAnsi="宋体" w:cs="宋体"/>
          <w:szCs w:val="24"/>
        </w:rPr>
        <w:fldChar w:fldCharType="separate"/>
      </w:r>
      <w:r w:rsidRPr="007B2592">
        <w:rPr>
          <w:rFonts w:hAnsi="宋体" w:cs="宋体"/>
          <w:szCs w:val="24"/>
        </w:rPr>
        <w:fldChar w:fldCharType="end"/>
      </w:r>
      <w:r w:rsidRPr="007B2592" w:rsidR="006B255E">
        <w:rPr>
          <w:rFonts w:hAnsi="宋体" w:cs="Times New Roman"/>
          <w:szCs w:val="24"/>
        </w:rPr>
        <w:t>或</w:t>
      </w:r>
      <w:r w:rsidRPr="007B2592">
        <w:rPr>
          <w:rFonts w:hAnsi="宋体" w:cs="宋体"/>
          <w:szCs w:val="24"/>
        </w:rPr>
        <w:fldChar w:fldCharType="begin"/>
      </w:r>
      <w:r w:rsidRPr="007B2592" w:rsidR="006B255E">
        <w:rPr>
          <w:rFonts w:hAnsi="宋体" w:cs="宋体" w:hint="eastAsia"/>
          <w:szCs w:val="24"/>
        </w:rPr>
        <w:instrText>eq \</w:instrText>
      </w:r>
      <w:r w:rsidRPr="007B2592" w:rsidR="006B255E">
        <w:rPr>
          <w:rFonts w:hAnsi="宋体" w:cs="Times New Roman"/>
          <w:szCs w:val="24"/>
        </w:rPr>
        <w:instrText>b\lc\{\rc\ (\a\vs4\al\co1(</w:instrText>
      </w:r>
      <w:r w:rsidRPr="007B2592" w:rsidR="006B255E">
        <w:rPr>
          <w:rFonts w:hAnsi="宋体" w:cs="Times New Roman"/>
          <w:i/>
          <w:szCs w:val="24"/>
        </w:rPr>
        <w:instrText>m</w:instrText>
      </w:r>
      <w:r w:rsidRPr="007B2592" w:rsidR="006B255E">
        <w:rPr>
          <w:rFonts w:hAnsi="宋体" w:cs="Times New Roman"/>
          <w:szCs w:val="24"/>
        </w:rPr>
        <w:instrText>＝0</w:instrText>
      </w:r>
      <w:r w:rsidRPr="007B2592" w:rsidR="006B255E">
        <w:rPr>
          <w:rFonts w:hAnsi="宋体" w:cs="MingLiU_HKSCS" w:hint="eastAsia"/>
          <w:szCs w:val="24"/>
        </w:rPr>
        <w:instrText>，,</w:instrText>
      </w:r>
      <w:r w:rsidRPr="007B2592" w:rsidR="006B255E">
        <w:rPr>
          <w:rFonts w:hAnsi="宋体" w:cs="Times New Roman"/>
          <w:i/>
          <w:szCs w:val="24"/>
        </w:rPr>
        <w:instrText>n</w:instrText>
      </w:r>
      <w:r w:rsidRPr="007B2592" w:rsidR="006B255E">
        <w:rPr>
          <w:rFonts w:hAnsi="宋体" w:cs="Times New Roman"/>
          <w:szCs w:val="24"/>
        </w:rPr>
        <w:instrText>＝0</w:instrText>
      </w:r>
      <w:r w:rsidRPr="007B2592" w:rsidR="006B255E">
        <w:rPr>
          <w:rFonts w:hAnsi="宋体" w:cs="MingLiU_HKSCS" w:hint="eastAsia"/>
          <w:szCs w:val="24"/>
        </w:rPr>
        <w:instrText>，</w:instrText>
      </w:r>
      <w:r w:rsidRPr="007B2592" w:rsidR="006B255E">
        <w:rPr>
          <w:rFonts w:hAnsi="宋体" w:cs="Times New Roman"/>
          <w:szCs w:val="24"/>
        </w:rPr>
        <w:instrText>))</w:instrText>
      </w:r>
      <w:r w:rsidRPr="007B2592">
        <w:rPr>
          <w:rFonts w:hAnsi="宋体" w:cs="宋体"/>
          <w:szCs w:val="24"/>
        </w:rPr>
        <w:fldChar w:fldCharType="separate"/>
      </w:r>
      <w:r w:rsidRPr="007B2592">
        <w:rPr>
          <w:rFonts w:hAnsi="宋体" w:cs="宋体"/>
          <w:szCs w:val="24"/>
        </w:rPr>
        <w:fldChar w:fldCharType="end"/>
      </w:r>
      <w:r w:rsidRPr="007B2592" w:rsidR="006B255E">
        <w:rPr>
          <w:rFonts w:hAnsi="宋体" w:cs="Times New Roman"/>
          <w:szCs w:val="24"/>
        </w:rPr>
        <w:t>所以切线的斜率为8或－1</w:t>
      </w:r>
      <w:r w:rsidRPr="007B2592" w:rsidR="006B255E">
        <w:rPr>
          <w:rFonts w:hAnsi="宋体" w:cs="MingLiU_HKSCS" w:hint="eastAsia"/>
          <w:szCs w:val="24"/>
        </w:rPr>
        <w:t>，</w:t>
      </w:r>
      <w:r w:rsidRPr="007B2592" w:rsidR="006B255E">
        <w:rPr>
          <w:rFonts w:hAnsi="宋体" w:cs="Times New Roman"/>
          <w:szCs w:val="24"/>
        </w:rPr>
        <w:t>所以切线方程为</w:t>
      </w:r>
      <w:r w:rsidRPr="007B2592" w:rsidR="006B255E">
        <w:rPr>
          <w:rFonts w:hAnsi="宋体" w:cs="Times New Roman"/>
          <w:i/>
          <w:szCs w:val="24"/>
        </w:rPr>
        <w:t>y</w:t>
      </w:r>
      <w:r w:rsidRPr="007B2592" w:rsidR="006B255E">
        <w:rPr>
          <w:rFonts w:hAnsi="宋体" w:cs="Times New Roman"/>
          <w:szCs w:val="24"/>
        </w:rPr>
        <w:t>＝8</w:t>
      </w:r>
      <w:r w:rsidRPr="007B2592" w:rsidR="006B255E">
        <w:rPr>
          <w:rFonts w:hAnsi="宋体" w:cs="Times New Roman"/>
          <w:i/>
          <w:szCs w:val="24"/>
        </w:rPr>
        <w:t>x</w:t>
      </w:r>
      <w:r w:rsidRPr="007B2592" w:rsidR="006B255E">
        <w:rPr>
          <w:rFonts w:hAnsi="宋体" w:cs="Times New Roman"/>
          <w:szCs w:val="24"/>
        </w:rPr>
        <w:t>－18或</w:t>
      </w:r>
      <w:r w:rsidRPr="007B2592" w:rsidR="006B255E">
        <w:rPr>
          <w:rFonts w:hAnsi="宋体" w:cs="Times New Roman"/>
          <w:i/>
          <w:szCs w:val="24"/>
        </w:rPr>
        <w:t>y</w:t>
      </w:r>
      <w:r w:rsidRPr="007B2592" w:rsidR="006B255E">
        <w:rPr>
          <w:rFonts w:hAnsi="宋体" w:cs="Times New Roman"/>
          <w:szCs w:val="24"/>
        </w:rPr>
        <w:t>＝－</w:t>
      </w:r>
      <w:r w:rsidRPr="007B2592" w:rsidR="006B255E">
        <w:rPr>
          <w:rFonts w:hAnsi="宋体" w:cs="Times New Roman"/>
          <w:i/>
          <w:szCs w:val="24"/>
        </w:rPr>
        <w:t>x</w:t>
      </w:r>
      <w:r w:rsidRPr="007B2592" w:rsidR="006B255E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二</w:t>
      </w:r>
      <w:r w:rsidRPr="007B2592">
        <w:rPr>
          <w:rFonts w:hAnsi="宋体" w:cs="MingLiU_HKSCS" w:hint="eastAsia"/>
          <w:szCs w:val="24"/>
        </w:rPr>
        <w:t>、</w:t>
      </w:r>
      <w:r w:rsidRPr="007B2592">
        <w:rPr>
          <w:rFonts w:hAnsi="宋体" w:cs="Times New Roman"/>
          <w:szCs w:val="24"/>
        </w:rPr>
        <w:t>高考小题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9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(2018·全国卷</w:t>
      </w:r>
      <w:r w:rsidRPr="007B2592">
        <w:rPr>
          <w:rFonts w:hAnsi="宋体" w:cs="宋体" w:hint="eastAsia"/>
          <w:szCs w:val="24"/>
        </w:rPr>
        <w:t>Ⅰ</w:t>
      </w:r>
      <w:r w:rsidRPr="007B2592">
        <w:rPr>
          <w:rFonts w:hAnsi="宋体" w:cs="Times New Roman"/>
          <w:szCs w:val="24"/>
        </w:rPr>
        <w:t>)设函数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3</w:t>
      </w:r>
      <w:r w:rsidRPr="007B2592">
        <w:rPr>
          <w:rFonts w:hAnsi="宋体" w:cs="Times New Roman"/>
          <w:szCs w:val="24"/>
        </w:rPr>
        <w:t>＋(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－1)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＋</w:t>
      </w:r>
      <w:r w:rsidRPr="007B2592">
        <w:rPr>
          <w:rFonts w:hAnsi="宋体" w:cs="Times New Roman"/>
          <w:i/>
          <w:szCs w:val="24"/>
        </w:rPr>
        <w:t>ax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若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)为奇函数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)在点(0，0)处的切线方程为(　　)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A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＝－2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  B．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＝－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       C．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       D．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x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D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因为函数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)是奇函数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－1＝0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解得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＝1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3</w:t>
      </w:r>
      <w:r w:rsidRPr="007B2592">
        <w:rPr>
          <w:rFonts w:hAnsi="宋体" w:cs="Times New Roman"/>
          <w:szCs w:val="24"/>
        </w:rPr>
        <w:t>＋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)＝3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＋1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′(0)＝1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(0)＝0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)在点(0，0)处的切线方程为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－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(0)＝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′(0)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化简可得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故选D.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10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(2018·全国卷</w:t>
      </w:r>
      <w:r w:rsidRPr="007B2592">
        <w:rPr>
          <w:rFonts w:hAnsi="宋体" w:cs="宋体" w:hint="eastAsia"/>
          <w:szCs w:val="24"/>
        </w:rPr>
        <w:t>Ⅱ</w:t>
      </w:r>
      <w:r w:rsidRPr="007B2592">
        <w:rPr>
          <w:rFonts w:hAnsi="宋体" w:cs="Times New Roman"/>
          <w:szCs w:val="24"/>
        </w:rPr>
        <w:t>)曲线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 xml:space="preserve">＝2ln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在点(1，0)处的切线方程为________．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－2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由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)＝2ln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得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f(2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 xml:space="preserve">＝2ln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在点(1，0)处的切线的斜率为</w:t>
      </w:r>
      <w:r w:rsidRPr="007B2592">
        <w:rPr>
          <w:rFonts w:hAnsi="宋体" w:cs="Times New Roman"/>
          <w:i/>
          <w:szCs w:val="24"/>
        </w:rPr>
        <w:t>k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′(1)＝2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则所求切线方程为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－0＝2(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－1)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即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－2.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11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(2018·全国卷</w:t>
      </w:r>
      <w:r w:rsidRPr="007B2592">
        <w:rPr>
          <w:rFonts w:hAnsi="宋体" w:cs="宋体" w:hint="eastAsia"/>
          <w:szCs w:val="24"/>
        </w:rPr>
        <w:t>Ⅲ</w:t>
      </w:r>
      <w:r w:rsidRPr="007B2592">
        <w:rPr>
          <w:rFonts w:hAnsi="宋体" w:cs="Times New Roman"/>
          <w:szCs w:val="24"/>
        </w:rPr>
        <w:t>)曲线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＝(</w:t>
      </w:r>
      <w:r w:rsidRPr="007B2592">
        <w:rPr>
          <w:rFonts w:hAnsi="宋体" w:cs="Times New Roman"/>
          <w:i/>
          <w:szCs w:val="24"/>
        </w:rPr>
        <w:t>ax</w:t>
      </w:r>
      <w:r w:rsidRPr="007B2592">
        <w:rPr>
          <w:rFonts w:hAnsi="宋体" w:cs="Times New Roman"/>
          <w:szCs w:val="24"/>
        </w:rPr>
        <w:t>＋1)e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在点(0，1)处的切线的斜率为－2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＝________.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－3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由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′＝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＋(</w:t>
      </w:r>
      <w:r w:rsidRPr="007B2592">
        <w:rPr>
          <w:rFonts w:hAnsi="宋体" w:cs="Times New Roman"/>
          <w:i/>
          <w:szCs w:val="24"/>
        </w:rPr>
        <w:t>ax</w:t>
      </w:r>
      <w:r w:rsidRPr="007B2592">
        <w:rPr>
          <w:rFonts w:hAnsi="宋体" w:cs="Times New Roman"/>
          <w:szCs w:val="24"/>
        </w:rPr>
        <w:t>＋1)e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′(0)＝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＋1＝－2.所以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＝－3.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12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(2017·天津高考)已知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宋体" w:hint="eastAsia"/>
          <w:szCs w:val="24"/>
        </w:rPr>
        <w:t>∈</w:t>
      </w:r>
      <w:r w:rsidRPr="007B2592">
        <w:rPr>
          <w:rFonts w:hAnsi="宋体" w:cs="Times New Roman"/>
          <w:b/>
          <w:szCs w:val="24"/>
        </w:rPr>
        <w:t>R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设函数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ax</w:t>
      </w:r>
      <w:r w:rsidRPr="007B2592">
        <w:rPr>
          <w:rFonts w:hAnsi="宋体" w:cs="Times New Roman"/>
          <w:szCs w:val="24"/>
        </w:rPr>
        <w:t xml:space="preserve">－ln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的图象在点(1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(1))处的切线为</w:t>
      </w:r>
      <w:r w:rsidRPr="007B2592">
        <w:rPr>
          <w:rFonts w:hAnsi="宋体" w:cs="Times New Roman"/>
          <w:i/>
          <w:szCs w:val="24"/>
        </w:rPr>
        <w:t>l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l</w:t>
      </w:r>
      <w:r w:rsidRPr="007B2592">
        <w:rPr>
          <w:rFonts w:hAnsi="宋体" w:cs="Times New Roman"/>
          <w:szCs w:val="24"/>
        </w:rPr>
        <w:t>在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轴上的截距为________．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1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由题意可知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′(1)＝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－1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因为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(1)＝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所以切点坐标为(1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所以切线</w:t>
      </w:r>
      <w:r w:rsidRPr="007B2592">
        <w:rPr>
          <w:rFonts w:hAnsi="宋体" w:cs="Times New Roman"/>
          <w:i/>
          <w:szCs w:val="24"/>
        </w:rPr>
        <w:t>l</w:t>
      </w:r>
      <w:r w:rsidRPr="007B2592">
        <w:rPr>
          <w:rFonts w:hAnsi="宋体" w:cs="Times New Roman"/>
          <w:szCs w:val="24"/>
        </w:rPr>
        <w:t>的方程为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－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＝(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－1)(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－1)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即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＝(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－1)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＋1.令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＝0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得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即直线</w:t>
      </w:r>
      <w:r w:rsidRPr="007B2592">
        <w:rPr>
          <w:rFonts w:hAnsi="宋体" w:cs="Times New Roman"/>
          <w:i/>
          <w:szCs w:val="24"/>
        </w:rPr>
        <w:t>l</w:t>
      </w:r>
      <w:r w:rsidRPr="007B2592">
        <w:rPr>
          <w:rFonts w:hAnsi="宋体" w:cs="Times New Roman"/>
          <w:szCs w:val="24"/>
        </w:rPr>
        <w:t>在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轴上的截距为1.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13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(2016·全国卷</w:t>
      </w:r>
      <w:r w:rsidRPr="007B2592">
        <w:rPr>
          <w:rFonts w:hAnsi="宋体" w:cs="宋体" w:hint="eastAsia"/>
          <w:szCs w:val="24"/>
        </w:rPr>
        <w:t>Ⅲ</w:t>
      </w:r>
      <w:r w:rsidRPr="007B2592">
        <w:rPr>
          <w:rFonts w:hAnsi="宋体" w:cs="Times New Roman"/>
          <w:szCs w:val="24"/>
        </w:rPr>
        <w:t>)已知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)为偶函数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当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&lt;0时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)＝ln (－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)＋3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)在点(1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－3)处的切线方程是________．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＝－2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－1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令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&gt;0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则－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&lt;0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(－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)＝ln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－3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又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(－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宋体" w:hint="eastAsia"/>
          <w:szCs w:val="24"/>
        </w:rPr>
        <w:t>∴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)＝ln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－3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&gt;0)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－3(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&gt;0)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宋体" w:hint="eastAsia"/>
          <w:szCs w:val="24"/>
        </w:rPr>
        <w:t>∴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′(1)＝－2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宋体" w:hint="eastAsia"/>
          <w:szCs w:val="24"/>
        </w:rPr>
        <w:t>∴</w:t>
      </w:r>
      <w:r w:rsidRPr="007B2592">
        <w:rPr>
          <w:rFonts w:hAnsi="宋体" w:cs="Times New Roman"/>
          <w:szCs w:val="24"/>
        </w:rPr>
        <w:t>在点(1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－3)处的切线方程为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＋3＝－2(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－1)</w:t>
      </w:r>
      <w:r w:rsidRPr="007B2592">
        <w:rPr>
          <w:rFonts w:hAnsi="宋体" w:cs="仿宋_GB2312" w:hint="eastAsia"/>
          <w:szCs w:val="24"/>
        </w:rPr>
        <w:t>，</w:t>
      </w:r>
      <w:r w:rsidRPr="007B2592">
        <w:rPr>
          <w:rFonts w:hAnsi="宋体" w:cs="Times New Roman"/>
          <w:szCs w:val="24"/>
        </w:rPr>
        <w:t>即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＝－2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－1.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三</w:t>
      </w:r>
      <w:r w:rsidRPr="007B2592">
        <w:rPr>
          <w:rFonts w:hAnsi="宋体" w:cs="MingLiU_HKSCS" w:hint="eastAsia"/>
          <w:szCs w:val="24"/>
        </w:rPr>
        <w:t>、</w:t>
      </w:r>
      <w:r w:rsidRPr="007B2592">
        <w:rPr>
          <w:rFonts w:hAnsi="宋体" w:cs="Times New Roman"/>
          <w:szCs w:val="24"/>
        </w:rPr>
        <w:t>模拟小题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14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(2018·江西重点中学盟校第一次联考)函数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3</w:t>
      </w:r>
      <w:r w:rsidRPr="007B2592">
        <w:rPr>
          <w:rFonts w:hAnsi="宋体" w:cs="Times New Roman"/>
          <w:szCs w:val="24"/>
        </w:rPr>
        <w:t>的图象在原点处的切线方程为(　　)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A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  B．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＝0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C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＝0  D．不存在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C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函数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3</w:t>
      </w:r>
      <w:r w:rsidRPr="007B2592">
        <w:rPr>
          <w:rFonts w:hAnsi="宋体" w:cs="Times New Roman"/>
          <w:szCs w:val="24"/>
        </w:rPr>
        <w:t>的导数为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′＝3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则在原点处的切线斜率为0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所以在原点处的切线方程为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－0＝0(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－0)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即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故选C.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15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(2018·福建福州八县联考)已知函数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)的导函数是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且满足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)＝2</w:t>
      </w:r>
      <w:r w:rsidRPr="007B2592">
        <w:rPr>
          <w:rFonts w:hAnsi="宋体" w:cs="Times New Roman"/>
          <w:i/>
          <w:szCs w:val="24"/>
        </w:rPr>
        <w:t>xf</w:t>
      </w:r>
      <w:r w:rsidRPr="007B2592">
        <w:rPr>
          <w:rFonts w:hAnsi="宋体" w:cs="Times New Roman"/>
          <w:szCs w:val="24"/>
        </w:rPr>
        <w:t xml:space="preserve">′(1)＋ln 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(1)＝(　　)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A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－e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7B2592">
          <w:rPr>
            <w:rFonts w:hAnsi="宋体" w:cs="Times New Roman"/>
            <w:szCs w:val="24"/>
          </w:rPr>
          <w:t>2  C</w:t>
        </w:r>
      </w:smartTag>
      <w:r w:rsidRPr="007B2592">
        <w:rPr>
          <w:rFonts w:hAnsi="宋体" w:cs="Times New Roman"/>
          <w:szCs w:val="24"/>
        </w:rPr>
        <w:t>．－2  D．e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B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由已知得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7B2592">
          <w:rPr>
            <w:rFonts w:hAnsi="宋体" w:cs="Times New Roman"/>
            <w:szCs w:val="24"/>
          </w:rPr>
          <w:t>2</w:t>
        </w:r>
        <w:r w:rsidRPr="007B2592">
          <w:rPr>
            <w:rFonts w:hAnsi="宋体" w:cs="Times New Roman"/>
            <w:i/>
            <w:szCs w:val="24"/>
          </w:rPr>
          <w:t>f</w:t>
        </w:r>
      </w:smartTag>
      <w:r w:rsidRPr="007B2592">
        <w:rPr>
          <w:rFonts w:hAnsi="宋体" w:cs="Times New Roman"/>
          <w:szCs w:val="24"/>
        </w:rPr>
        <w:t>′(1)－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令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＝1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得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′(1)＝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7B2592">
          <w:rPr>
            <w:rFonts w:hAnsi="宋体" w:cs="Times New Roman"/>
            <w:szCs w:val="24"/>
          </w:rPr>
          <w:t>2</w:t>
        </w:r>
        <w:r w:rsidRPr="007B2592">
          <w:rPr>
            <w:rFonts w:hAnsi="宋体" w:cs="Times New Roman"/>
            <w:i/>
            <w:szCs w:val="24"/>
          </w:rPr>
          <w:t>f</w:t>
        </w:r>
      </w:smartTag>
      <w:r w:rsidRPr="007B2592">
        <w:rPr>
          <w:rFonts w:hAnsi="宋体" w:cs="Times New Roman"/>
          <w:szCs w:val="24"/>
        </w:rPr>
        <w:t>′(1)－1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解得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′(1)＝1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(1)＝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7B2592">
          <w:rPr>
            <w:rFonts w:hAnsi="宋体" w:cs="Times New Roman"/>
            <w:szCs w:val="24"/>
          </w:rPr>
          <w:t>2</w:t>
        </w:r>
        <w:r w:rsidRPr="007B2592">
          <w:rPr>
            <w:rFonts w:hAnsi="宋体" w:cs="Times New Roman"/>
            <w:i/>
            <w:szCs w:val="24"/>
          </w:rPr>
          <w:t>f</w:t>
        </w:r>
      </w:smartTag>
      <w:r w:rsidRPr="007B2592">
        <w:rPr>
          <w:rFonts w:hAnsi="宋体" w:cs="Times New Roman"/>
          <w:szCs w:val="24"/>
        </w:rPr>
        <w:t>′(1)＝2.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16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(2018·广东深圳二模)设函数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＋</w:t>
      </w:r>
      <w:r w:rsidRPr="007B2592">
        <w:rPr>
          <w:rFonts w:hAnsi="宋体" w:cs="Times New Roman"/>
          <w:i/>
          <w:szCs w:val="24"/>
        </w:rPr>
        <w:t>b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若曲线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)在点(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))处的切线经过坐标原点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ab</w:t>
      </w:r>
      <w:r w:rsidRPr="007B2592">
        <w:rPr>
          <w:rFonts w:hAnsi="宋体" w:cs="Times New Roman"/>
          <w:szCs w:val="24"/>
        </w:rPr>
        <w:t>＝(　　)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A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0"/>
          <w:attr w:name="TCSC" w:val="0"/>
          <w:attr w:name="UnitName" w:val="C"/>
        </w:smartTagPr>
        <w:r w:rsidRPr="007B2592">
          <w:rPr>
            <w:rFonts w:hAnsi="宋体" w:cs="Times New Roman"/>
            <w:szCs w:val="24"/>
          </w:rPr>
          <w:t>0  C</w:t>
        </w:r>
      </w:smartTag>
      <w:r w:rsidRPr="007B2592">
        <w:rPr>
          <w:rFonts w:hAnsi="宋体" w:cs="Times New Roman"/>
          <w:szCs w:val="24"/>
        </w:rPr>
        <w:t>．－1  D．－2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D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由题意可得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＋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,a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＋</w:t>
      </w:r>
      <w:r w:rsidRPr="007B2592">
        <w:rPr>
          <w:rFonts w:hAnsi="宋体" w:cs="Times New Roman"/>
          <w:i/>
          <w:szCs w:val="24"/>
        </w:rPr>
        <w:t>b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)＝1－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  <w:vertAlign w:val="superscript"/>
        </w:rPr>
        <w:instrText>2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)＝1－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,a</w:instrText>
      </w:r>
      <w:r w:rsidRPr="007B2592">
        <w:rPr>
          <w:rFonts w:hAnsi="宋体" w:cs="Times New Roman"/>
          <w:szCs w:val="24"/>
          <w:vertAlign w:val="superscript"/>
        </w:rPr>
        <w:instrText>2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故切线方程是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－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,a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－</w:t>
      </w:r>
      <w:r w:rsidRPr="007B2592">
        <w:rPr>
          <w:rFonts w:hAnsi="宋体" w:cs="Times New Roman"/>
          <w:i/>
          <w:szCs w:val="24"/>
        </w:rPr>
        <w:t>b</w:t>
      </w:r>
      <w:r w:rsidRPr="007B2592">
        <w:rPr>
          <w:rFonts w:hAnsi="宋体" w:cs="Times New Roman"/>
          <w:szCs w:val="24"/>
        </w:rPr>
        <w:t>＝1－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,a</w:instrText>
      </w:r>
      <w:r w:rsidRPr="007B2592">
        <w:rPr>
          <w:rFonts w:hAnsi="宋体" w:cs="Times New Roman"/>
          <w:szCs w:val="24"/>
          <w:vertAlign w:val="superscript"/>
        </w:rPr>
        <w:instrText>2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仿宋_GB2312" w:hint="eastAsia"/>
          <w:szCs w:val="24"/>
        </w:rPr>
        <w:t>，</w:t>
      </w:r>
      <w:r w:rsidRPr="007B2592">
        <w:rPr>
          <w:rFonts w:hAnsi="宋体" w:cs="Times New Roman"/>
          <w:szCs w:val="24"/>
        </w:rPr>
        <w:t>将(0，0)代入得－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,a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－</w:t>
      </w:r>
      <w:r w:rsidRPr="007B2592">
        <w:rPr>
          <w:rFonts w:hAnsi="宋体" w:cs="Times New Roman"/>
          <w:i/>
          <w:szCs w:val="24"/>
        </w:rPr>
        <w:t>b</w:t>
      </w:r>
      <w:r w:rsidRPr="007B2592">
        <w:rPr>
          <w:rFonts w:hAnsi="宋体" w:cs="Times New Roman"/>
          <w:szCs w:val="24"/>
        </w:rPr>
        <w:t>＝1－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,a</w:instrText>
      </w:r>
      <w:r w:rsidRPr="007B2592">
        <w:rPr>
          <w:rFonts w:hAnsi="宋体" w:cs="Times New Roman"/>
          <w:szCs w:val="24"/>
          <w:vertAlign w:val="superscript"/>
        </w:rPr>
        <w:instrText>2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(－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仿宋_GB2312" w:hint="eastAsia"/>
          <w:szCs w:val="24"/>
        </w:rPr>
        <w:t>，</w:t>
      </w:r>
      <w:r w:rsidRPr="007B2592">
        <w:rPr>
          <w:rFonts w:hAnsi="宋体" w:cs="Times New Roman"/>
          <w:szCs w:val="24"/>
        </w:rPr>
        <w:t>故</w:t>
      </w:r>
      <w:r w:rsidRPr="007B2592">
        <w:rPr>
          <w:rFonts w:hAnsi="宋体" w:cs="Times New Roman"/>
          <w:i/>
          <w:szCs w:val="24"/>
        </w:rPr>
        <w:t>b</w:t>
      </w:r>
      <w:r w:rsidRPr="007B2592">
        <w:rPr>
          <w:rFonts w:hAnsi="宋体" w:cs="Times New Roman"/>
          <w:szCs w:val="24"/>
        </w:rPr>
        <w:t>＝－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f(2</w:instrText>
      </w:r>
      <w:r w:rsidRPr="007B2592">
        <w:rPr>
          <w:rFonts w:hAnsi="宋体" w:cs="Times New Roman"/>
          <w:i/>
          <w:szCs w:val="24"/>
        </w:rPr>
        <w:instrText>,a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故</w:t>
      </w:r>
      <w:r w:rsidRPr="007B2592">
        <w:rPr>
          <w:rFonts w:hAnsi="宋体" w:cs="Times New Roman"/>
          <w:i/>
          <w:szCs w:val="24"/>
        </w:rPr>
        <w:t>ab</w:t>
      </w:r>
      <w:r w:rsidRPr="007B2592">
        <w:rPr>
          <w:rFonts w:hAnsi="宋体" w:cs="Times New Roman"/>
          <w:szCs w:val="24"/>
        </w:rPr>
        <w:t>＝－2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故选D.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17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(2018·湖南株洲高三教学质量统一检测二)设函数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sin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的图象在点(</w:t>
      </w:r>
      <w:r w:rsidRPr="007B2592">
        <w:rPr>
          <w:rFonts w:hAnsi="宋体" w:cs="Times New Roman"/>
          <w:i/>
          <w:szCs w:val="24"/>
        </w:rPr>
        <w:t>t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t</w:t>
      </w:r>
      <w:r w:rsidRPr="007B2592">
        <w:rPr>
          <w:rFonts w:hAnsi="宋体" w:cs="Times New Roman"/>
          <w:szCs w:val="24"/>
        </w:rPr>
        <w:t>))处切线的斜率为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t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则函数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t</w:t>
      </w:r>
      <w:r w:rsidRPr="007B2592">
        <w:rPr>
          <w:rFonts w:hAnsi="宋体" w:cs="Times New Roman"/>
          <w:szCs w:val="24"/>
        </w:rPr>
        <w:t>)的图象一部分可以是(　　)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240.75pt;height:58.5pt">
            <v:imagedata r:id="rId10" r:href="rId11" o:title=""/>
          </v:shape>
        </w:pic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A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由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sin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可得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)＝sin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－sin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即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t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t</w:t>
      </w:r>
      <w:r w:rsidRPr="007B2592">
        <w:rPr>
          <w:rFonts w:hAnsi="宋体" w:cs="Times New Roman"/>
          <w:szCs w:val="24"/>
        </w:rPr>
        <w:t>cos</w:t>
      </w:r>
      <w:r w:rsidRPr="007B2592">
        <w:rPr>
          <w:rFonts w:hAnsi="宋体" w:cs="Times New Roman"/>
          <w:i/>
          <w:szCs w:val="24"/>
        </w:rPr>
        <w:t>t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是奇函数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排除B，D；当</w:t>
      </w:r>
      <w:r w:rsidRPr="007B2592">
        <w:rPr>
          <w:rFonts w:hAnsi="宋体" w:cs="Times New Roman"/>
          <w:i/>
          <w:szCs w:val="24"/>
        </w:rPr>
        <w:t>t</w:t>
      </w:r>
      <w:r w:rsidRPr="007B2592">
        <w:rPr>
          <w:rFonts w:hAnsi="宋体" w:cs="宋体" w:hint="eastAsia"/>
          <w:szCs w:val="24"/>
        </w:rPr>
        <w:t>∈</w:t>
      </w:r>
      <w:r w:rsidRPr="007B2592">
        <w:rPr>
          <w:rFonts w:hAnsi="宋体" w:cs="Times New Roman"/>
          <w:szCs w:val="24"/>
        </w:rPr>
        <w:t>0</w:t>
      </w:r>
      <w:r w:rsidRPr="007B2592">
        <w:rPr>
          <w:rFonts w:hAnsi="宋体" w:cs="MingLiU_HKSCS" w:hint="eastAsia"/>
          <w:szCs w:val="24"/>
        </w:rPr>
        <w:t>，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f(π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t</w:t>
      </w:r>
      <w:r w:rsidRPr="007B2592">
        <w:rPr>
          <w:rFonts w:hAnsi="宋体" w:cs="Times New Roman"/>
          <w:szCs w:val="24"/>
        </w:rPr>
        <w:t>)&gt;0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排除C.故选A.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18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(2018·湖南郴州第二次教学质量检测)已知函数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)＝2ln </w:t>
      </w:r>
      <w:r w:rsidRPr="007B2592">
        <w:rPr>
          <w:rFonts w:hAnsi="宋体" w:cs="Times New Roman"/>
          <w:i/>
          <w:szCs w:val="24"/>
        </w:rPr>
        <w:t>x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e)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≤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≤e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mx</w:t>
      </w:r>
      <w:r w:rsidRPr="007B2592">
        <w:rPr>
          <w:rFonts w:hAnsi="宋体" w:cs="Times New Roman"/>
          <w:szCs w:val="24"/>
        </w:rPr>
        <w:t>＋1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若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)与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)的图象上存在关于直线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＝1对称的点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则实数</w:t>
      </w:r>
      <w:r w:rsidRPr="007B2592">
        <w:rPr>
          <w:rFonts w:hAnsi="宋体" w:cs="Times New Roman"/>
          <w:i/>
          <w:szCs w:val="24"/>
        </w:rPr>
        <w:t>m</w:t>
      </w:r>
      <w:r w:rsidRPr="007B2592">
        <w:rPr>
          <w:rFonts w:hAnsi="宋体" w:cs="Times New Roman"/>
          <w:szCs w:val="24"/>
        </w:rPr>
        <w:t>的取值范围是________．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答案　</w:t>
      </w:r>
      <w:r w:rsidRPr="007B2592">
        <w:rPr>
          <w:rFonts w:hAnsi="宋体" w:cs="MingLiU_HKSCS" w:hint="eastAsia"/>
          <w:szCs w:val="24"/>
        </w:rPr>
        <w:t>[</w:t>
      </w:r>
      <w:r w:rsidRPr="007B2592">
        <w:rPr>
          <w:rFonts w:hAnsi="宋体" w:cs="Times New Roman"/>
          <w:szCs w:val="24"/>
        </w:rPr>
        <w:t>－2e－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f(3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3e</w:t>
      </w:r>
      <w:r w:rsidRPr="007B2592">
        <w:rPr>
          <w:rFonts w:hAnsi="宋体" w:cs="MingLiU_HKSCS" w:hint="eastAsia"/>
          <w:szCs w:val="24"/>
        </w:rPr>
        <w:t>]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解析　直线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mx</w:t>
      </w:r>
      <w:r w:rsidRPr="007B2592">
        <w:rPr>
          <w:rFonts w:hAnsi="宋体" w:cs="Times New Roman"/>
          <w:szCs w:val="24"/>
        </w:rPr>
        <w:t>＋1关于直线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＝1对称的直线为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＝－</w:t>
      </w:r>
      <w:r w:rsidRPr="007B2592">
        <w:rPr>
          <w:rFonts w:hAnsi="宋体" w:cs="Times New Roman"/>
          <w:i/>
          <w:szCs w:val="24"/>
        </w:rPr>
        <w:t>mx</w:t>
      </w:r>
      <w:r w:rsidRPr="007B2592">
        <w:rPr>
          <w:rFonts w:hAnsi="宋体" w:cs="Times New Roman"/>
          <w:szCs w:val="24"/>
        </w:rPr>
        <w:t>＋1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因为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)与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)的图象上存在关于直线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＝1对称的点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所以直线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＝－</w:t>
      </w:r>
      <w:r w:rsidRPr="007B2592">
        <w:rPr>
          <w:rFonts w:hAnsi="宋体" w:cs="Times New Roman"/>
          <w:i/>
          <w:szCs w:val="24"/>
        </w:rPr>
        <w:t>mx</w:t>
      </w:r>
      <w:r w:rsidRPr="007B2592">
        <w:rPr>
          <w:rFonts w:hAnsi="宋体" w:cs="Times New Roman"/>
          <w:szCs w:val="24"/>
        </w:rPr>
        <w:t>＋1与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)＝2ln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的图象在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e)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e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上有交点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直线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＝－</w:t>
      </w:r>
      <w:r w:rsidRPr="007B2592">
        <w:rPr>
          <w:rFonts w:hAnsi="宋体" w:cs="Times New Roman"/>
          <w:i/>
          <w:szCs w:val="24"/>
        </w:rPr>
        <w:t>mx</w:t>
      </w:r>
      <w:r w:rsidRPr="007B2592">
        <w:rPr>
          <w:rFonts w:hAnsi="宋体" w:cs="Times New Roman"/>
          <w:szCs w:val="24"/>
        </w:rPr>
        <w:t>＋1过定点(0，1)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当直线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＝－</w:t>
      </w:r>
      <w:r w:rsidRPr="007B2592">
        <w:rPr>
          <w:rFonts w:hAnsi="宋体" w:cs="Times New Roman"/>
          <w:i/>
          <w:szCs w:val="24"/>
        </w:rPr>
        <w:t>mx</w:t>
      </w:r>
      <w:r w:rsidRPr="007B2592">
        <w:rPr>
          <w:rFonts w:hAnsi="宋体" w:cs="Times New Roman"/>
          <w:szCs w:val="24"/>
        </w:rPr>
        <w:t>＋1经过点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e)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－2时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－2＝－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</w:instrText>
      </w:r>
      <w:r w:rsidRPr="007B2592">
        <w:rPr>
          <w:rFonts w:hAnsi="宋体" w:cs="Times New Roman"/>
          <w:i/>
          <w:szCs w:val="24"/>
        </w:rPr>
        <w:instrText>m,</w:instrText>
      </w:r>
      <w:r w:rsidRPr="007B2592">
        <w:rPr>
          <w:rFonts w:hAnsi="宋体" w:cs="Times New Roman"/>
          <w:szCs w:val="24"/>
        </w:rPr>
        <w:instrText>e)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＋1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解得</w:t>
      </w:r>
      <w:r w:rsidRPr="007B2592">
        <w:rPr>
          <w:rFonts w:hAnsi="宋体" w:cs="Times New Roman"/>
          <w:i/>
          <w:szCs w:val="24"/>
        </w:rPr>
        <w:t>m</w:t>
      </w:r>
      <w:r w:rsidRPr="007B2592">
        <w:rPr>
          <w:rFonts w:hAnsi="宋体" w:cs="Times New Roman"/>
          <w:szCs w:val="24"/>
        </w:rPr>
        <w:t>＝3e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当直线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＝－</w:t>
      </w:r>
      <w:r w:rsidRPr="007B2592">
        <w:rPr>
          <w:rFonts w:hAnsi="宋体" w:cs="Times New Roman"/>
          <w:i/>
          <w:szCs w:val="24"/>
        </w:rPr>
        <w:t>mx</w:t>
      </w:r>
      <w:r w:rsidRPr="007B2592">
        <w:rPr>
          <w:rFonts w:hAnsi="宋体" w:cs="Times New Roman"/>
          <w:szCs w:val="24"/>
        </w:rPr>
        <w:t>＋1与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 xml:space="preserve">＝2ln </w:t>
      </w:r>
      <w:r w:rsidRPr="007B2592">
        <w:rPr>
          <w:rFonts w:hAnsi="宋体" w:cs="Times New Roman"/>
          <w:i/>
          <w:szCs w:val="24"/>
        </w:rPr>
        <w:t>x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e)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≤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≤e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相切时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设切点为(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b\lc\{\rc\ (\a\vs4\al\co1(</w:instrText>
      </w:r>
      <w:r w:rsidRPr="007B2592">
        <w:rPr>
          <w:rFonts w:hAnsi="宋体" w:cs="Times New Roman"/>
          <w:i/>
          <w:szCs w:val="24"/>
        </w:rPr>
        <w:instrText>y</w:instrText>
      </w:r>
      <w:r w:rsidRPr="007B2592">
        <w:rPr>
          <w:rFonts w:hAnsi="宋体" w:cs="Times New Roman"/>
          <w:szCs w:val="24"/>
        </w:rPr>
        <w:instrText>＝－</w:instrText>
      </w:r>
      <w:r w:rsidRPr="007B2592">
        <w:rPr>
          <w:rFonts w:hAnsi="宋体" w:cs="Times New Roman"/>
          <w:i/>
          <w:szCs w:val="24"/>
        </w:rPr>
        <w:instrText>mx</w:instrText>
      </w:r>
      <w:r w:rsidRPr="007B2592">
        <w:rPr>
          <w:rFonts w:hAnsi="宋体" w:cs="Times New Roman"/>
          <w:szCs w:val="24"/>
        </w:rPr>
        <w:instrText>＋1</w:instrText>
      </w:r>
      <w:r w:rsidRPr="007B2592">
        <w:rPr>
          <w:rFonts w:hAnsi="宋体" w:cs="MingLiU_HKSCS" w:hint="eastAsia"/>
          <w:szCs w:val="24"/>
        </w:rPr>
        <w:instrText>，,</w:instrText>
      </w:r>
      <w:r w:rsidRPr="007B2592">
        <w:rPr>
          <w:rFonts w:hAnsi="宋体" w:cs="Times New Roman"/>
          <w:i/>
          <w:szCs w:val="24"/>
        </w:rPr>
        <w:instrText>y</w:instrText>
      </w:r>
      <w:r w:rsidRPr="007B2592">
        <w:rPr>
          <w:rFonts w:hAnsi="宋体" w:cs="Times New Roman"/>
          <w:szCs w:val="24"/>
        </w:rPr>
        <w:instrText xml:space="preserve">＝2ln </w:instrText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MingLiU_HKSCS" w:hint="eastAsia"/>
          <w:szCs w:val="24"/>
        </w:rPr>
        <w:instrText>，,</w:instrText>
      </w:r>
      <w:r w:rsidRPr="007B2592">
        <w:rPr>
          <w:rFonts w:hAnsi="宋体" w:cs="Times New Roman"/>
          <w:szCs w:val="24"/>
        </w:rPr>
        <w:instrText>\f(2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)＝－</w:instrText>
      </w:r>
      <w:r w:rsidRPr="007B2592">
        <w:rPr>
          <w:rFonts w:hAnsi="宋体" w:cs="Times New Roman"/>
          <w:i/>
          <w:szCs w:val="24"/>
        </w:rPr>
        <w:instrText>m</w:instrText>
      </w:r>
      <w:r w:rsidRPr="007B2592">
        <w:rPr>
          <w:rFonts w:hAnsi="宋体" w:cs="MingLiU_HKSCS" w:hint="eastAsia"/>
          <w:szCs w:val="24"/>
        </w:rPr>
        <w:instrText>，</w:instrText>
      </w:r>
      <w:r w:rsidRPr="007B2592">
        <w:rPr>
          <w:rFonts w:hAnsi="宋体" w:cs="Times New Roman"/>
          <w:szCs w:val="24"/>
        </w:rPr>
        <w:instrText>))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解得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b\lc\{\rc\ (\a\vs4\al\co1(</w:instrText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</w:rPr>
        <w:instrText>＝e\f(3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>
        <w:rPr>
          <w:rFonts w:hAnsi="宋体" w:cs="仿宋_GB2312" w:hint="eastAsia"/>
          <w:szCs w:val="24"/>
        </w:rPr>
        <w:instrText>，</w:instrText>
      </w:r>
      <w:r w:rsidRPr="007B2592">
        <w:rPr>
          <w:rFonts w:hAnsi="宋体" w:cs="MingLiU_HKSCS" w:hint="eastAsia"/>
          <w:szCs w:val="24"/>
        </w:rPr>
        <w:instrText>,</w:instrText>
      </w:r>
      <w:r w:rsidRPr="007B2592">
        <w:rPr>
          <w:rFonts w:hAnsi="宋体" w:cs="Times New Roman"/>
          <w:i/>
          <w:szCs w:val="24"/>
        </w:rPr>
        <w:instrText>y</w:instrText>
      </w:r>
      <w:r w:rsidRPr="007B2592">
        <w:rPr>
          <w:rFonts w:hAnsi="宋体" w:cs="Times New Roman"/>
          <w:szCs w:val="24"/>
        </w:rPr>
        <w:instrText>＝3</w:instrText>
      </w:r>
      <w:r w:rsidRPr="007B2592">
        <w:rPr>
          <w:rFonts w:hAnsi="宋体" w:cs="MingLiU_HKSCS" w:hint="eastAsia"/>
          <w:szCs w:val="24"/>
        </w:rPr>
        <w:instrText>，,</w:instrText>
      </w:r>
      <w:r w:rsidRPr="007B2592">
        <w:rPr>
          <w:rFonts w:hAnsi="宋体" w:cs="Times New Roman"/>
          <w:i/>
          <w:szCs w:val="24"/>
        </w:rPr>
        <w:instrText>m</w:instrText>
      </w:r>
      <w:r w:rsidRPr="007B2592">
        <w:rPr>
          <w:rFonts w:hAnsi="宋体" w:cs="Times New Roman"/>
          <w:szCs w:val="24"/>
        </w:rPr>
        <w:instrText>＝－\f(2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e\f(3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2)).))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宋体" w:hint="eastAsia"/>
          <w:szCs w:val="24"/>
        </w:rPr>
        <w:t>∴</w:t>
      </w:r>
      <w:r w:rsidRPr="007B2592">
        <w:rPr>
          <w:rFonts w:hAnsi="宋体" w:cs="Times New Roman"/>
          <w:szCs w:val="24"/>
        </w:rPr>
        <w:t>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f(2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e\f(3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≤</w:t>
      </w:r>
      <w:r w:rsidRPr="007B2592">
        <w:rPr>
          <w:rFonts w:hAnsi="宋体" w:cs="Times New Roman"/>
          <w:i/>
          <w:szCs w:val="24"/>
        </w:rPr>
        <w:t>m</w:t>
      </w:r>
      <w:r w:rsidRPr="007B2592">
        <w:rPr>
          <w:rFonts w:hAnsi="宋体" w:cs="Times New Roman"/>
          <w:szCs w:val="24"/>
        </w:rPr>
        <w:t>≤3e时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直线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＝－</w:t>
      </w:r>
      <w:r w:rsidRPr="007B2592">
        <w:rPr>
          <w:rFonts w:hAnsi="宋体" w:cs="Times New Roman"/>
          <w:i/>
          <w:szCs w:val="24"/>
        </w:rPr>
        <w:t>mx</w:t>
      </w:r>
      <w:r w:rsidRPr="007B2592">
        <w:rPr>
          <w:rFonts w:hAnsi="宋体" w:cs="Times New Roman"/>
          <w:szCs w:val="24"/>
        </w:rPr>
        <w:t>＋1与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 xml:space="preserve">＝2ln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的图象在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e)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e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上有交点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即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)与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)的图象上存在关于直线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＝1对称的点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故实数</w:t>
      </w:r>
      <w:r w:rsidRPr="007B2592">
        <w:rPr>
          <w:rFonts w:hAnsi="宋体" w:cs="Times New Roman"/>
          <w:i/>
          <w:szCs w:val="24"/>
        </w:rPr>
        <w:t>m</w:t>
      </w:r>
      <w:r w:rsidRPr="007B2592">
        <w:rPr>
          <w:rFonts w:hAnsi="宋体" w:cs="Times New Roman"/>
          <w:szCs w:val="24"/>
        </w:rPr>
        <w:t>的取值范围是</w:t>
      </w:r>
      <w:r w:rsidRPr="007B2592">
        <w:rPr>
          <w:rFonts w:hAnsi="宋体" w:cs="MingLiU_HKSCS" w:hint="eastAsia"/>
          <w:szCs w:val="24"/>
        </w:rPr>
        <w:t>[</w:t>
      </w:r>
      <w:r w:rsidRPr="007B2592">
        <w:rPr>
          <w:rFonts w:hAnsi="宋体" w:cs="Times New Roman"/>
          <w:szCs w:val="24"/>
        </w:rPr>
        <w:t>－2e－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f(3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3e</w:t>
      </w:r>
      <w:r w:rsidRPr="007B2592">
        <w:rPr>
          <w:rFonts w:hAnsi="宋体" w:cs="MingLiU_HKSCS" w:hint="eastAsia"/>
          <w:szCs w:val="24"/>
        </w:rPr>
        <w:t>]．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37.25pt;height:36.75pt">
            <v:imagedata r:id="rId12" r:href="rId13" o:title=""/>
          </v:shape>
        </w:pic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一</w:t>
      </w:r>
      <w:r w:rsidRPr="007B2592">
        <w:rPr>
          <w:rFonts w:hAnsi="宋体" w:cs="MingLiU_HKSCS" w:hint="eastAsia"/>
          <w:szCs w:val="24"/>
        </w:rPr>
        <w:t>、</w:t>
      </w:r>
      <w:r w:rsidRPr="007B2592">
        <w:rPr>
          <w:rFonts w:hAnsi="宋体" w:cs="Times New Roman"/>
          <w:szCs w:val="24"/>
        </w:rPr>
        <w:t>高考大题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1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(2018·全国卷</w:t>
      </w:r>
      <w:r w:rsidRPr="007B2592">
        <w:rPr>
          <w:rFonts w:hAnsi="宋体" w:cs="宋体" w:hint="eastAsia"/>
          <w:szCs w:val="24"/>
        </w:rPr>
        <w:t>Ⅲ</w:t>
      </w:r>
      <w:r w:rsidRPr="007B2592">
        <w:rPr>
          <w:rFonts w:hAnsi="宋体" w:cs="Times New Roman"/>
          <w:szCs w:val="24"/>
        </w:rPr>
        <w:t>)已知函数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</w:instrText>
      </w:r>
      <w:r w:rsidRPr="007B2592">
        <w:rPr>
          <w:rFonts w:hAnsi="宋体" w:cs="Times New Roman"/>
          <w:i/>
          <w:szCs w:val="24"/>
        </w:rPr>
        <w:instrText>ax</w:instrText>
      </w:r>
      <w:r w:rsidRPr="007B2592">
        <w:rPr>
          <w:rFonts w:hAnsi="宋体" w:cs="Times New Roman"/>
          <w:szCs w:val="24"/>
          <w:vertAlign w:val="superscript"/>
        </w:rPr>
        <w:instrText>2</w:instrText>
      </w:r>
      <w:r w:rsidRPr="007B2592">
        <w:rPr>
          <w:rFonts w:hAnsi="宋体" w:cs="Times New Roman"/>
          <w:szCs w:val="24"/>
        </w:rPr>
        <w:instrText>＋</w:instrText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</w:rPr>
        <w:instrText>－1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e</w:instrText>
      </w:r>
      <w:r w:rsidRPr="007B2592">
        <w:rPr>
          <w:rFonts w:hAnsi="宋体" w:cs="Times New Roman"/>
          <w:i/>
          <w:szCs w:val="24"/>
          <w:vertAlign w:val="superscript"/>
        </w:rPr>
        <w:instrText>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(1)求曲线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)在点(0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－1)处的切线方程；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(2)证明：当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≥1时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)＋e≥0.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　(1)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f(－</w:instrText>
      </w:r>
      <w:r w:rsidRPr="007B2592">
        <w:rPr>
          <w:rFonts w:hAnsi="宋体" w:cs="Times New Roman"/>
          <w:i/>
          <w:szCs w:val="24"/>
        </w:rPr>
        <w:instrText>ax</w:instrText>
      </w:r>
      <w:r w:rsidRPr="007B2592">
        <w:rPr>
          <w:rFonts w:hAnsi="宋体" w:cs="Times New Roman"/>
          <w:szCs w:val="24"/>
          <w:vertAlign w:val="superscript"/>
        </w:rPr>
        <w:instrText>2</w:instrText>
      </w:r>
      <w:r w:rsidRPr="007B2592">
        <w:rPr>
          <w:rFonts w:hAnsi="宋体" w:cs="Times New Roman"/>
          <w:szCs w:val="24"/>
        </w:rPr>
        <w:instrText>＋</w:instrText>
      </w:r>
      <w:r w:rsidRPr="007B2592">
        <w:rPr>
          <w:rFonts w:ascii="Symbol" w:hAnsi="Symbol" w:cs="Times New Roman"/>
          <w:szCs w:val="24"/>
        </w:rPr>
        <w:sym w:font="Symbol" w:char="F028"/>
      </w:r>
      <w:r w:rsidRPr="007B2592">
        <w:rPr>
          <w:rFonts w:hAnsi="宋体" w:cs="Times New Roman"/>
          <w:szCs w:val="24"/>
        </w:rPr>
        <w:instrText>2</w:instrText>
      </w:r>
      <w:r w:rsidRPr="007B2592">
        <w:rPr>
          <w:rFonts w:hAnsi="宋体" w:cs="Times New Roman"/>
          <w:i/>
          <w:szCs w:val="24"/>
        </w:rPr>
        <w:instrText>a</w:instrText>
      </w:r>
      <w:r w:rsidRPr="007B2592">
        <w:rPr>
          <w:rFonts w:hAnsi="宋体" w:cs="Times New Roman"/>
          <w:szCs w:val="24"/>
        </w:rPr>
        <w:instrText>－1</w:instrText>
      </w:r>
      <w:r w:rsidRPr="007B2592">
        <w:rPr>
          <w:rFonts w:ascii="Symbol" w:hAnsi="Symbol" w:cs="Times New Roman"/>
          <w:szCs w:val="24"/>
        </w:rPr>
        <w:sym w:font="Symbol" w:char="F029"/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</w:rPr>
        <w:instrText>＋2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e</w:instrText>
      </w:r>
      <w:r w:rsidRPr="007B2592">
        <w:rPr>
          <w:rFonts w:hAnsi="宋体" w:cs="Times New Roman"/>
          <w:i/>
          <w:szCs w:val="24"/>
          <w:vertAlign w:val="superscript"/>
        </w:rPr>
        <w:instrText>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′(0)＝2.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因此曲线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)在点(0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－1)处的切线方程是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＋1＝2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即2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－1＝0.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(2)证明：当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≥1时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)＋e≥(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＋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－1＋e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  <w:vertAlign w:val="superscript"/>
        </w:rPr>
        <w:t>＋1</w:t>
      </w:r>
      <w:r w:rsidRPr="007B2592">
        <w:rPr>
          <w:rFonts w:hAnsi="宋体" w:cs="Times New Roman"/>
          <w:szCs w:val="24"/>
        </w:rPr>
        <w:t>)·e</w:t>
      </w:r>
      <w:r w:rsidRPr="007B2592">
        <w:rPr>
          <w:rFonts w:hAnsi="宋体" w:cs="Times New Roman"/>
          <w:szCs w:val="24"/>
          <w:vertAlign w:val="superscript"/>
        </w:rPr>
        <w:t>－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令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＋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－1＋e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  <w:vertAlign w:val="superscript"/>
        </w:rPr>
        <w:t>＋1</w:t>
      </w:r>
      <w:r w:rsidRPr="007B2592">
        <w:rPr>
          <w:rFonts w:hAnsi="宋体" w:cs="仿宋_GB2312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＋1＋e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  <w:vertAlign w:val="superscript"/>
        </w:rPr>
        <w:t>＋1</w:t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当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&lt;－1时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)&lt;0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)单调递减；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当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&gt;－1时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)&gt;0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)单调递增；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)≥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(－1)＝0.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因此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)＋e≥0.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2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(2018·北京高考)设函数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MingLiU_HKSCS" w:hint="eastAsia"/>
          <w:szCs w:val="24"/>
        </w:rPr>
        <w:t>[</w:t>
      </w:r>
      <w:r w:rsidRPr="007B2592">
        <w:rPr>
          <w:rFonts w:hAnsi="宋体" w:cs="Times New Roman"/>
          <w:i/>
          <w:szCs w:val="24"/>
        </w:rPr>
        <w:t>ax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－(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B2592">
          <w:rPr>
            <w:rFonts w:hAnsi="宋体" w:cs="Times New Roman"/>
            <w:szCs w:val="24"/>
          </w:rPr>
          <w:t>3</w:t>
        </w:r>
        <w:r w:rsidRPr="007B2592">
          <w:rPr>
            <w:rFonts w:hAnsi="宋体" w:cs="Times New Roman"/>
            <w:i/>
            <w:szCs w:val="24"/>
          </w:rPr>
          <w:t>a</w:t>
        </w:r>
      </w:smartTag>
      <w:r w:rsidRPr="007B2592">
        <w:rPr>
          <w:rFonts w:hAnsi="宋体" w:cs="Times New Roman"/>
          <w:szCs w:val="24"/>
        </w:rPr>
        <w:t>＋1)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B2592">
          <w:rPr>
            <w:rFonts w:hAnsi="宋体" w:cs="Times New Roman"/>
            <w:szCs w:val="24"/>
          </w:rPr>
          <w:t>3</w:t>
        </w:r>
        <w:r w:rsidRPr="007B2592">
          <w:rPr>
            <w:rFonts w:hAnsi="宋体" w:cs="Times New Roman"/>
            <w:i/>
            <w:szCs w:val="24"/>
          </w:rPr>
          <w:t>a</w:t>
        </w:r>
      </w:smartTag>
      <w:r w:rsidRPr="007B2592">
        <w:rPr>
          <w:rFonts w:hAnsi="宋体" w:cs="Times New Roman"/>
          <w:szCs w:val="24"/>
        </w:rPr>
        <w:t>＋2</w:t>
      </w:r>
      <w:r w:rsidRPr="007B2592">
        <w:rPr>
          <w:rFonts w:hAnsi="宋体" w:cs="MingLiU_HKSCS" w:hint="eastAsia"/>
          <w:szCs w:val="24"/>
        </w:rPr>
        <w:t>]</w:t>
      </w:r>
      <w:r w:rsidRPr="007B2592">
        <w:rPr>
          <w:rFonts w:hAnsi="宋体" w:cs="Times New Roman"/>
          <w:szCs w:val="24"/>
        </w:rPr>
        <w:t>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(1)若曲线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)在点(2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(2))处的切线斜率为0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求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；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(2)若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＝1处取得极小值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求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的取值范围．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　(1)因为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MingLiU_HKSCS" w:hint="eastAsia"/>
          <w:szCs w:val="24"/>
        </w:rPr>
        <w:t>[</w:t>
      </w:r>
      <w:r w:rsidRPr="007B2592">
        <w:rPr>
          <w:rFonts w:hAnsi="宋体" w:cs="Times New Roman"/>
          <w:i/>
          <w:szCs w:val="24"/>
        </w:rPr>
        <w:t>ax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－(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B2592">
          <w:rPr>
            <w:rFonts w:hAnsi="宋体" w:cs="Times New Roman"/>
            <w:szCs w:val="24"/>
          </w:rPr>
          <w:t>3</w:t>
        </w:r>
        <w:r w:rsidRPr="007B2592">
          <w:rPr>
            <w:rFonts w:hAnsi="宋体" w:cs="Times New Roman"/>
            <w:i/>
            <w:szCs w:val="24"/>
          </w:rPr>
          <w:t>a</w:t>
        </w:r>
      </w:smartTag>
      <w:r w:rsidRPr="007B2592">
        <w:rPr>
          <w:rFonts w:hAnsi="宋体" w:cs="Times New Roman"/>
          <w:szCs w:val="24"/>
        </w:rPr>
        <w:t>＋1)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B2592">
          <w:rPr>
            <w:rFonts w:hAnsi="宋体" w:cs="Times New Roman"/>
            <w:szCs w:val="24"/>
          </w:rPr>
          <w:t>3</w:t>
        </w:r>
        <w:r w:rsidRPr="007B2592">
          <w:rPr>
            <w:rFonts w:hAnsi="宋体" w:cs="Times New Roman"/>
            <w:i/>
            <w:szCs w:val="24"/>
          </w:rPr>
          <w:t>a</w:t>
        </w:r>
      </w:smartTag>
      <w:r w:rsidRPr="007B2592">
        <w:rPr>
          <w:rFonts w:hAnsi="宋体" w:cs="Times New Roman"/>
          <w:szCs w:val="24"/>
        </w:rPr>
        <w:t>＋2</w:t>
      </w:r>
      <w:r w:rsidRPr="007B2592">
        <w:rPr>
          <w:rFonts w:hAnsi="宋体" w:cs="MingLiU_HKSCS" w:hint="eastAsia"/>
          <w:szCs w:val="24"/>
        </w:rPr>
        <w:t>]</w:t>
      </w:r>
      <w:r w:rsidRPr="007B2592">
        <w:rPr>
          <w:rFonts w:hAnsi="宋体" w:cs="Times New Roman"/>
          <w:szCs w:val="24"/>
        </w:rPr>
        <w:t>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MingLiU_HKSCS" w:hint="eastAsia"/>
          <w:szCs w:val="24"/>
        </w:rPr>
        <w:t>[</w:t>
      </w:r>
      <w:r w:rsidRPr="007B2592">
        <w:rPr>
          <w:rFonts w:hAnsi="宋体" w:cs="Times New Roman"/>
          <w:i/>
          <w:szCs w:val="24"/>
        </w:rPr>
        <w:t>ax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－(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＋1)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＋1</w:t>
      </w:r>
      <w:r w:rsidRPr="007B2592">
        <w:rPr>
          <w:rFonts w:hAnsi="宋体" w:cs="MingLiU_HKSCS" w:hint="eastAsia"/>
          <w:szCs w:val="24"/>
        </w:rPr>
        <w:t>]</w:t>
      </w:r>
      <w:r w:rsidRPr="007B2592">
        <w:rPr>
          <w:rFonts w:hAnsi="宋体" w:cs="Times New Roman"/>
          <w:szCs w:val="24"/>
        </w:rPr>
        <w:t>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′(2)＝(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B2592">
          <w:rPr>
            <w:rFonts w:hAnsi="宋体" w:cs="Times New Roman"/>
            <w:szCs w:val="24"/>
          </w:rPr>
          <w:t>2</w:t>
        </w:r>
        <w:r w:rsidRPr="007B2592">
          <w:rPr>
            <w:rFonts w:hAnsi="宋体" w:cs="Times New Roman"/>
            <w:i/>
            <w:szCs w:val="24"/>
          </w:rPr>
          <w:t>a</w:t>
        </w:r>
      </w:smartTag>
      <w:r w:rsidRPr="007B2592">
        <w:rPr>
          <w:rFonts w:hAnsi="宋体" w:cs="Times New Roman"/>
          <w:szCs w:val="24"/>
        </w:rPr>
        <w:t>－1)e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由题设知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′(2)＝0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即(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B2592">
          <w:rPr>
            <w:rFonts w:hAnsi="宋体" w:cs="Times New Roman"/>
            <w:szCs w:val="24"/>
          </w:rPr>
          <w:t>2</w:t>
        </w:r>
        <w:r w:rsidRPr="007B2592">
          <w:rPr>
            <w:rFonts w:hAnsi="宋体" w:cs="Times New Roman"/>
            <w:i/>
            <w:szCs w:val="24"/>
          </w:rPr>
          <w:t>a</w:t>
        </w:r>
      </w:smartTag>
      <w:r w:rsidRPr="007B2592">
        <w:rPr>
          <w:rFonts w:hAnsi="宋体" w:cs="Times New Roman"/>
          <w:szCs w:val="24"/>
        </w:rPr>
        <w:t>－1)e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＝0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解得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＝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(2)由(1)得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MingLiU_HKSCS" w:hint="eastAsia"/>
          <w:szCs w:val="24"/>
        </w:rPr>
        <w:t>[</w:t>
      </w:r>
      <w:r w:rsidRPr="007B2592">
        <w:rPr>
          <w:rFonts w:hAnsi="宋体" w:cs="Times New Roman"/>
          <w:i/>
          <w:szCs w:val="24"/>
        </w:rPr>
        <w:t>ax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－(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＋1)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＋1</w:t>
      </w:r>
      <w:r w:rsidRPr="007B2592">
        <w:rPr>
          <w:rFonts w:hAnsi="宋体" w:cs="MingLiU_HKSCS" w:hint="eastAsia"/>
          <w:szCs w:val="24"/>
        </w:rPr>
        <w:t>]</w:t>
      </w:r>
      <w:r w:rsidRPr="007B2592">
        <w:rPr>
          <w:rFonts w:hAnsi="宋体" w:cs="Times New Roman"/>
          <w:szCs w:val="24"/>
        </w:rPr>
        <w:t>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＝(</w:t>
      </w:r>
      <w:r w:rsidRPr="007B2592">
        <w:rPr>
          <w:rFonts w:hAnsi="宋体" w:cs="Times New Roman"/>
          <w:i/>
          <w:szCs w:val="24"/>
        </w:rPr>
        <w:t>ax</w:t>
      </w:r>
      <w:r w:rsidRPr="007B2592">
        <w:rPr>
          <w:rFonts w:hAnsi="宋体" w:cs="Times New Roman"/>
          <w:szCs w:val="24"/>
        </w:rPr>
        <w:t>－1)(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－1)e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若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&gt;1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则当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宋体" w:hint="eastAsia"/>
          <w:szCs w:val="24"/>
        </w:rPr>
        <w:t>∈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,a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1时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)&lt;0；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当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宋体" w:hint="eastAsia"/>
          <w:szCs w:val="24"/>
        </w:rPr>
        <w:t>∈</w:t>
      </w:r>
      <w:r w:rsidRPr="007B2592">
        <w:rPr>
          <w:rFonts w:hAnsi="宋体" w:cs="Times New Roman"/>
          <w:szCs w:val="24"/>
        </w:rPr>
        <w:t>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＋∞)时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)&gt;0.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＝1处取得极小值．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若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≤1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则当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宋体" w:hint="eastAsia"/>
          <w:szCs w:val="24"/>
        </w:rPr>
        <w:t>∈</w:t>
      </w:r>
      <w:r w:rsidRPr="007B2592">
        <w:rPr>
          <w:rFonts w:hAnsi="宋体" w:cs="Times New Roman"/>
          <w:szCs w:val="24"/>
        </w:rPr>
        <w:t>(0，1)时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ax</w:t>
      </w:r>
      <w:r w:rsidRPr="007B2592">
        <w:rPr>
          <w:rFonts w:hAnsi="宋体" w:cs="Times New Roman"/>
          <w:szCs w:val="24"/>
        </w:rPr>
        <w:t>－1≤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－1&lt;0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)&gt;0.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所以1不是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)的极小值点．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综上可知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的取值范围是(1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＋∞)．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3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(2017·北京高考)已知函数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(1)求曲线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)在点(0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(0))处的切线方程；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(2)求函数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)在区间0</w:t>
      </w:r>
      <w:r w:rsidRPr="007B2592">
        <w:rPr>
          <w:rFonts w:hAnsi="宋体" w:cs="MingLiU_HKSCS" w:hint="eastAsia"/>
          <w:szCs w:val="24"/>
        </w:rPr>
        <w:t>，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f(π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上的最大值和最小值．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　(1)因为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(cos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－sin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)－1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′(0)＝0.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又因为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(0)＝1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)在点(0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(0))处的切线方程为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＝1.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(2)设</w:t>
      </w:r>
      <w:r w:rsidRPr="007B2592">
        <w:rPr>
          <w:rFonts w:hAnsi="宋体" w:cs="Times New Roman"/>
          <w:i/>
          <w:szCs w:val="24"/>
        </w:rPr>
        <w:t>h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(cos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－sin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)－1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h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(cos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－sin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－sin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－cos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)＝－2e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sin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当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宋体" w:hint="eastAsia"/>
          <w:szCs w:val="24"/>
        </w:rPr>
        <w:t>∈</w:t>
      </w:r>
      <w:r w:rsidRPr="007B2592">
        <w:rPr>
          <w:rFonts w:hAnsi="宋体" w:cs="Times New Roman"/>
          <w:szCs w:val="24"/>
        </w:rPr>
        <w:t>0</w:t>
      </w:r>
      <w:r w:rsidRPr="007B2592">
        <w:rPr>
          <w:rFonts w:hAnsi="宋体" w:cs="MingLiU_HKSCS" w:hint="eastAsia"/>
          <w:szCs w:val="24"/>
        </w:rPr>
        <w:t>，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f(π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h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MingLiU_HKSCS" w:hint="eastAsia"/>
          <w:szCs w:val="24"/>
        </w:rPr>
        <w:t>＜</w:t>
      </w:r>
      <w:r w:rsidRPr="007B2592">
        <w:rPr>
          <w:rFonts w:hAnsi="宋体" w:cs="Times New Roman"/>
          <w:szCs w:val="24"/>
        </w:rPr>
        <w:t>0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h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)在区间0</w:t>
      </w:r>
      <w:r w:rsidRPr="007B2592">
        <w:rPr>
          <w:rFonts w:hAnsi="宋体" w:cs="MingLiU_HKSCS" w:hint="eastAsia"/>
          <w:szCs w:val="24"/>
        </w:rPr>
        <w:t>，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f(π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上单调递减．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所以对任意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宋体" w:hint="eastAsia"/>
          <w:szCs w:val="24"/>
        </w:rPr>
        <w:t>∈</w:t>
      </w:r>
      <w:r w:rsidRPr="007B2592">
        <w:rPr>
          <w:rFonts w:hAnsi="宋体" w:cs="Times New Roman"/>
          <w:szCs w:val="24"/>
        </w:rPr>
        <w:t>0</w:t>
      </w:r>
      <w:r w:rsidRPr="007B2592">
        <w:rPr>
          <w:rFonts w:hAnsi="宋体" w:cs="MingLiU_HKSCS" w:hint="eastAsia"/>
          <w:szCs w:val="24"/>
        </w:rPr>
        <w:t>，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f(π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有</w:t>
      </w:r>
      <w:r w:rsidRPr="007B2592">
        <w:rPr>
          <w:rFonts w:hAnsi="宋体" w:cs="Times New Roman"/>
          <w:i/>
          <w:szCs w:val="24"/>
        </w:rPr>
        <w:t>h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MingLiU_HKSCS" w:hint="eastAsia"/>
          <w:szCs w:val="24"/>
        </w:rPr>
        <w:t>＜</w:t>
      </w:r>
      <w:r w:rsidRPr="007B2592">
        <w:rPr>
          <w:rFonts w:hAnsi="宋体" w:cs="Times New Roman"/>
          <w:i/>
          <w:szCs w:val="24"/>
        </w:rPr>
        <w:t>h</w:t>
      </w:r>
      <w:r w:rsidRPr="007B2592">
        <w:rPr>
          <w:rFonts w:hAnsi="宋体" w:cs="Times New Roman"/>
          <w:szCs w:val="24"/>
        </w:rPr>
        <w:t>(0)＝0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即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MingLiU_HKSCS" w:hint="eastAsia"/>
          <w:szCs w:val="24"/>
        </w:rPr>
        <w:t>＜</w:t>
      </w:r>
      <w:r w:rsidRPr="007B2592">
        <w:rPr>
          <w:rFonts w:hAnsi="宋体" w:cs="Times New Roman"/>
          <w:szCs w:val="24"/>
        </w:rPr>
        <w:t>0.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所以函数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)在区间0</w:t>
      </w:r>
      <w:r w:rsidRPr="007B2592">
        <w:rPr>
          <w:rFonts w:hAnsi="宋体" w:cs="MingLiU_HKSCS" w:hint="eastAsia"/>
          <w:szCs w:val="24"/>
        </w:rPr>
        <w:t>，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f(π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上单调递减．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因此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)在区间0</w:t>
      </w:r>
      <w:r w:rsidRPr="007B2592">
        <w:rPr>
          <w:rFonts w:hAnsi="宋体" w:cs="MingLiU_HKSCS" w:hint="eastAsia"/>
          <w:szCs w:val="24"/>
        </w:rPr>
        <w:t>，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f(π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上的最大值为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(0)＝1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最小值为</w:t>
      </w:r>
      <w:r w:rsidRPr="007B2592">
        <w:rPr>
          <w:rFonts w:hAnsi="宋体" w:cs="Times New Roman"/>
          <w:i/>
          <w:szCs w:val="24"/>
        </w:rPr>
        <w:t>f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f(π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＝－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f(π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二</w:t>
      </w:r>
      <w:r w:rsidRPr="007B2592">
        <w:rPr>
          <w:rFonts w:hAnsi="宋体" w:cs="MingLiU_HKSCS" w:hint="eastAsia"/>
          <w:szCs w:val="24"/>
        </w:rPr>
        <w:t>、</w:t>
      </w:r>
      <w:r w:rsidRPr="007B2592">
        <w:rPr>
          <w:rFonts w:hAnsi="宋体" w:cs="Times New Roman"/>
          <w:szCs w:val="24"/>
        </w:rPr>
        <w:t>模拟大题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4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(2018·福州质检)已知函数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＋1)ln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－1)．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(1)当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＝4时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求曲线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(1))处的切线方程；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(2)若当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宋体" w:hint="eastAsia"/>
          <w:szCs w:val="24"/>
        </w:rPr>
        <w:t>∈</w:t>
      </w:r>
      <w:r w:rsidRPr="007B2592">
        <w:rPr>
          <w:rFonts w:hAnsi="宋体" w:cs="Times New Roman"/>
          <w:szCs w:val="24"/>
        </w:rPr>
        <w:t>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＋∞)时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)&gt;0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求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的取值范围．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　(1)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)的定义域为(0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＋∞)．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当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＝4时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＋1)ln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－4(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－1)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)＝ln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－3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′(1)＝－2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(1)＝0.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所以曲线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(1))处的切线方程为2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－2＝0.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(2)当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宋体" w:hint="eastAsia"/>
          <w:szCs w:val="24"/>
        </w:rPr>
        <w:t>∈</w:t>
      </w:r>
      <w:r w:rsidRPr="007B2592">
        <w:rPr>
          <w:rFonts w:hAnsi="宋体" w:cs="Times New Roman"/>
          <w:szCs w:val="24"/>
        </w:rPr>
        <w:t>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＋∞)时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)&gt;0等价于ln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</w:instrText>
      </w:r>
      <w:r w:rsidRPr="007B2592">
        <w:rPr>
          <w:rFonts w:hAnsi="宋体" w:cs="Times New Roman"/>
          <w:i/>
          <w:szCs w:val="24"/>
        </w:rPr>
        <w:instrText>a</w:instrText>
      </w:r>
      <w:r w:rsidRPr="007B2592">
        <w:rPr>
          <w:rFonts w:ascii="Symbol" w:hAnsi="Symbol" w:cs="Times New Roman"/>
          <w:szCs w:val="24"/>
        </w:rPr>
        <w:sym w:font="Symbol" w:char="F028"/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</w:rPr>
        <w:instrText>－1</w:instrText>
      </w:r>
      <w:r w:rsidRPr="007B2592">
        <w:rPr>
          <w:rFonts w:ascii="Symbol" w:hAnsi="Symbol" w:cs="Times New Roman"/>
          <w:szCs w:val="24"/>
        </w:rPr>
        <w:sym w:font="Symbol" w:char="F029"/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＋1)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&gt;0.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令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)＝ln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</w:instrText>
      </w:r>
      <w:r w:rsidRPr="007B2592">
        <w:rPr>
          <w:rFonts w:hAnsi="宋体" w:cs="Times New Roman"/>
          <w:i/>
          <w:szCs w:val="24"/>
        </w:rPr>
        <w:instrText>a</w:instrText>
      </w:r>
      <w:r w:rsidRPr="007B2592">
        <w:rPr>
          <w:rFonts w:ascii="Symbol" w:hAnsi="Symbol" w:cs="Times New Roman"/>
          <w:szCs w:val="24"/>
        </w:rPr>
        <w:sym w:font="Symbol" w:char="F028"/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</w:rPr>
        <w:instrText>－1</w:instrText>
      </w:r>
      <w:r w:rsidRPr="007B2592">
        <w:rPr>
          <w:rFonts w:ascii="Symbol" w:hAnsi="Symbol" w:cs="Times New Roman"/>
          <w:szCs w:val="24"/>
        </w:rPr>
        <w:sym w:font="Symbol" w:char="F029"/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＋1)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f(2</w:instrText>
      </w:r>
      <w:r w:rsidRPr="007B2592">
        <w:rPr>
          <w:rFonts w:hAnsi="宋体" w:cs="Times New Roman"/>
          <w:i/>
          <w:szCs w:val="24"/>
        </w:rPr>
        <w:instrText>a,</w:instrText>
      </w:r>
      <w:r w:rsidRPr="007B2592">
        <w:rPr>
          <w:rFonts w:ascii="Symbol" w:hAnsi="Symbol" w:cs="Times New Roman"/>
          <w:szCs w:val="24"/>
        </w:rPr>
        <w:sym w:font="Symbol" w:char="F028"/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</w:rPr>
        <w:instrText>＋1</w:instrText>
      </w:r>
      <w:r w:rsidRPr="007B2592">
        <w:rPr>
          <w:rFonts w:ascii="Symbol" w:hAnsi="Symbol" w:cs="Times New Roman"/>
          <w:szCs w:val="24"/>
        </w:rPr>
        <w:sym w:font="Symbol" w:char="F029"/>
      </w:r>
      <w:r w:rsidRPr="007B2592">
        <w:rPr>
          <w:rFonts w:hAnsi="宋体" w:cs="Times New Roman"/>
          <w:szCs w:val="24"/>
          <w:vertAlign w:val="superscript"/>
        </w:rPr>
        <w:instrText>2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＝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</w:instrText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  <w:vertAlign w:val="superscript"/>
        </w:rPr>
        <w:instrText>2</w:instrText>
      </w:r>
      <w:r w:rsidRPr="007B2592">
        <w:rPr>
          <w:rFonts w:hAnsi="宋体" w:cs="Times New Roman"/>
          <w:szCs w:val="24"/>
        </w:rPr>
        <w:instrText>＋2</w:instrText>
      </w:r>
      <w:r w:rsidRPr="007B2592">
        <w:rPr>
          <w:rFonts w:ascii="Symbol" w:hAnsi="Symbol" w:cs="Times New Roman"/>
          <w:szCs w:val="24"/>
        </w:rPr>
        <w:sym w:font="Symbol" w:char="F028"/>
      </w:r>
      <w:r w:rsidRPr="007B2592">
        <w:rPr>
          <w:rFonts w:hAnsi="宋体" w:cs="Times New Roman"/>
          <w:szCs w:val="24"/>
        </w:rPr>
        <w:instrText>1－</w:instrText>
      </w:r>
      <w:r w:rsidRPr="007B2592">
        <w:rPr>
          <w:rFonts w:hAnsi="宋体" w:cs="Times New Roman"/>
          <w:i/>
          <w:szCs w:val="24"/>
        </w:rPr>
        <w:instrText>a</w:instrText>
      </w:r>
      <w:r w:rsidRPr="007B2592">
        <w:rPr>
          <w:rFonts w:ascii="Symbol" w:hAnsi="Symbol" w:cs="Times New Roman"/>
          <w:szCs w:val="24"/>
        </w:rPr>
        <w:sym w:font="Symbol" w:char="F029"/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</w:rPr>
        <w:instrText>＋1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ascii="Symbol" w:hAnsi="Symbol" w:cs="Times New Roman"/>
          <w:szCs w:val="24"/>
        </w:rPr>
        <w:sym w:font="Symbol" w:char="F028"/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</w:rPr>
        <w:instrText>＋1</w:instrText>
      </w:r>
      <w:r w:rsidRPr="007B2592">
        <w:rPr>
          <w:rFonts w:ascii="Symbol" w:hAnsi="Symbol" w:cs="Times New Roman"/>
          <w:szCs w:val="24"/>
        </w:rPr>
        <w:sym w:font="Symbol" w:char="F029"/>
      </w:r>
      <w:r w:rsidRPr="007B2592">
        <w:rPr>
          <w:rFonts w:hAnsi="宋体" w:cs="Times New Roman"/>
          <w:szCs w:val="24"/>
          <w:vertAlign w:val="superscript"/>
        </w:rPr>
        <w:instrText>2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(1)＝0.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宋体" w:hint="eastAsia"/>
          <w:szCs w:val="24"/>
        </w:rPr>
        <w:t>①</w:t>
      </w:r>
      <w:r w:rsidRPr="007B2592">
        <w:rPr>
          <w:rFonts w:hAnsi="宋体" w:cs="Times New Roman"/>
          <w:szCs w:val="24"/>
        </w:rPr>
        <w:t>当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≤2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宋体" w:hint="eastAsia"/>
          <w:szCs w:val="24"/>
        </w:rPr>
        <w:t>∈</w:t>
      </w:r>
      <w:r w:rsidRPr="007B2592">
        <w:rPr>
          <w:rFonts w:hAnsi="宋体" w:cs="Times New Roman"/>
          <w:szCs w:val="24"/>
        </w:rPr>
        <w:t>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＋∞)时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＋2(1－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＋1≥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－2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＋1&gt;0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故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)&gt;0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＋∞)上单调递增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因此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)&gt;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(1)＝0；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宋体" w:hint="eastAsia"/>
          <w:szCs w:val="24"/>
        </w:rPr>
        <w:t>②</w:t>
      </w:r>
      <w:r w:rsidRPr="007B2592">
        <w:rPr>
          <w:rFonts w:hAnsi="宋体" w:cs="Times New Roman"/>
          <w:szCs w:val="24"/>
        </w:rPr>
        <w:t>当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&gt;2时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令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)＝0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得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1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－1－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r(</w:instrText>
      </w:r>
      <w:r w:rsidRPr="007B2592">
        <w:rPr>
          <w:rFonts w:ascii="Symbol" w:hAnsi="Symbol" w:cs="Times New Roman"/>
          <w:szCs w:val="24"/>
        </w:rPr>
        <w:sym w:font="Symbol" w:char="F028"/>
      </w:r>
      <w:r w:rsidRPr="007B2592">
        <w:rPr>
          <w:rFonts w:hAnsi="宋体" w:cs="Times New Roman"/>
          <w:i/>
          <w:szCs w:val="24"/>
        </w:rPr>
        <w:instrText>a</w:instrText>
      </w:r>
      <w:r w:rsidRPr="007B2592">
        <w:rPr>
          <w:rFonts w:hAnsi="宋体" w:cs="Times New Roman"/>
          <w:szCs w:val="24"/>
        </w:rPr>
        <w:instrText>－1</w:instrText>
      </w:r>
      <w:r w:rsidRPr="007B2592">
        <w:rPr>
          <w:rFonts w:ascii="Symbol" w:hAnsi="Symbol" w:cs="Times New Roman"/>
          <w:szCs w:val="24"/>
        </w:rPr>
        <w:sym w:font="Symbol" w:char="F029"/>
      </w:r>
      <w:r w:rsidRPr="007B2592">
        <w:rPr>
          <w:rFonts w:hAnsi="宋体" w:cs="Times New Roman"/>
          <w:szCs w:val="24"/>
          <w:vertAlign w:val="superscript"/>
        </w:rPr>
        <w:instrText>2</w:instrText>
      </w:r>
      <w:r w:rsidRPr="007B2592">
        <w:rPr>
          <w:rFonts w:hAnsi="宋体" w:cs="Times New Roman"/>
          <w:szCs w:val="24"/>
        </w:rPr>
        <w:instrText>－1)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2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－1＋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r(</w:instrText>
      </w:r>
      <w:r w:rsidRPr="007B2592">
        <w:rPr>
          <w:rFonts w:ascii="Symbol" w:hAnsi="Symbol" w:cs="Times New Roman"/>
          <w:szCs w:val="24"/>
        </w:rPr>
        <w:sym w:font="Symbol" w:char="F028"/>
      </w:r>
      <w:r w:rsidRPr="007B2592">
        <w:rPr>
          <w:rFonts w:hAnsi="宋体" w:cs="Times New Roman"/>
          <w:i/>
          <w:szCs w:val="24"/>
        </w:rPr>
        <w:instrText>a</w:instrText>
      </w:r>
      <w:r w:rsidRPr="007B2592">
        <w:rPr>
          <w:rFonts w:hAnsi="宋体" w:cs="Times New Roman"/>
          <w:szCs w:val="24"/>
        </w:rPr>
        <w:instrText>－1</w:instrText>
      </w:r>
      <w:r w:rsidRPr="007B2592">
        <w:rPr>
          <w:rFonts w:ascii="Symbol" w:hAnsi="Symbol" w:cs="Times New Roman"/>
          <w:szCs w:val="24"/>
        </w:rPr>
        <w:sym w:font="Symbol" w:char="F029"/>
      </w:r>
      <w:r w:rsidRPr="007B2592">
        <w:rPr>
          <w:rFonts w:hAnsi="宋体" w:cs="Times New Roman"/>
          <w:szCs w:val="24"/>
          <w:vertAlign w:val="superscript"/>
        </w:rPr>
        <w:instrText>2</w:instrText>
      </w:r>
      <w:r w:rsidRPr="007B2592">
        <w:rPr>
          <w:rFonts w:hAnsi="宋体" w:cs="Times New Roman"/>
          <w:szCs w:val="24"/>
        </w:rPr>
        <w:instrText>－1)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由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2</w:t>
      </w:r>
      <w:r w:rsidRPr="007B2592">
        <w:rPr>
          <w:rFonts w:hAnsi="宋体" w:cs="Times New Roman"/>
          <w:szCs w:val="24"/>
        </w:rPr>
        <w:t>&gt;1和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1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2</w:t>
      </w:r>
      <w:r w:rsidRPr="007B2592">
        <w:rPr>
          <w:rFonts w:hAnsi="宋体" w:cs="Times New Roman"/>
          <w:szCs w:val="24"/>
        </w:rPr>
        <w:t>＝1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得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1</w:t>
      </w:r>
      <w:r w:rsidRPr="007B2592">
        <w:rPr>
          <w:rFonts w:hAnsi="宋体" w:cs="Times New Roman"/>
          <w:szCs w:val="24"/>
        </w:rPr>
        <w:t>&lt;1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故当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宋体" w:hint="eastAsia"/>
          <w:szCs w:val="24"/>
        </w:rPr>
        <w:t>∈</w:t>
      </w:r>
      <w:r w:rsidRPr="007B2592">
        <w:rPr>
          <w:rFonts w:hAnsi="宋体" w:cs="Times New Roman"/>
          <w:szCs w:val="24"/>
        </w:rPr>
        <w:t>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2</w:t>
      </w:r>
      <w:r w:rsidRPr="007B2592">
        <w:rPr>
          <w:rFonts w:hAnsi="宋体" w:cs="Times New Roman"/>
          <w:szCs w:val="24"/>
        </w:rPr>
        <w:t>)时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)&lt;0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2</w:t>
      </w:r>
      <w:r w:rsidRPr="007B2592">
        <w:rPr>
          <w:rFonts w:hAnsi="宋体" w:cs="Times New Roman"/>
          <w:szCs w:val="24"/>
        </w:rPr>
        <w:t>)上单调递减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此时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)&lt;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(1)＝0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不符合题意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舍去．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综上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的取值范围是(－∞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2</w:t>
      </w:r>
      <w:r w:rsidRPr="007B2592">
        <w:rPr>
          <w:rFonts w:hAnsi="宋体" w:cs="MingLiU_HKSCS" w:hint="eastAsia"/>
          <w:szCs w:val="24"/>
        </w:rPr>
        <w:t>]．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5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(2018·江西赣州摸底)已知函数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)＝1－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 xml:space="preserve">f(ln </w:instrText>
      </w:r>
      <w:r w:rsidRPr="007B2592">
        <w:rPr>
          <w:rFonts w:hAnsi="宋体" w:cs="Times New Roman"/>
          <w:i/>
          <w:szCs w:val="24"/>
        </w:rPr>
        <w:instrText>x,x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</w:instrText>
      </w:r>
      <w:r w:rsidRPr="007B2592">
        <w:rPr>
          <w:rFonts w:hAnsi="宋体" w:cs="Times New Roman"/>
          <w:i/>
          <w:szCs w:val="24"/>
        </w:rPr>
        <w:instrText>a</w:instrText>
      </w:r>
      <w:r w:rsidRPr="007B2592">
        <w:rPr>
          <w:rFonts w:hAnsi="宋体" w:cs="Times New Roman"/>
          <w:szCs w:val="24"/>
        </w:rPr>
        <w:instrText>e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e</w:instrText>
      </w:r>
      <w:r w:rsidRPr="007B2592">
        <w:rPr>
          <w:rFonts w:hAnsi="宋体" w:cs="Times New Roman"/>
          <w:i/>
          <w:szCs w:val="24"/>
          <w:vertAlign w:val="superscript"/>
        </w:rPr>
        <w:instrText>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＋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－</w:t>
      </w:r>
      <w:r w:rsidRPr="007B2592">
        <w:rPr>
          <w:rFonts w:hAnsi="宋体" w:cs="Times New Roman"/>
          <w:i/>
          <w:szCs w:val="24"/>
        </w:rPr>
        <w:t>bx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若曲线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)与曲线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)的一个公共点是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(1，1)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且在点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处的切线互相垂直．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(1)求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b</w:t>
      </w:r>
      <w:r w:rsidRPr="007B2592">
        <w:rPr>
          <w:rFonts w:hAnsi="宋体" w:cs="Times New Roman"/>
          <w:szCs w:val="24"/>
        </w:rPr>
        <w:t>的值；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(2)证明：当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≥1时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)＋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)≥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f(2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　(1)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 xml:space="preserve">f(ln </w:instrText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</w:rPr>
        <w:instrText>－1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  <w:vertAlign w:val="superscript"/>
        </w:rPr>
        <w:instrText>2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)＝－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e</w:t>
      </w:r>
      <w:r w:rsidRPr="007B2592">
        <w:rPr>
          <w:rFonts w:hAnsi="宋体" w:cs="Times New Roman"/>
          <w:szCs w:val="24"/>
          <w:vertAlign w:val="superscript"/>
        </w:rPr>
        <w:t>1－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  <w:vertAlign w:val="superscript"/>
        </w:rPr>
        <w:instrText>2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－</w:t>
      </w:r>
      <w:r w:rsidRPr="007B2592">
        <w:rPr>
          <w:rFonts w:hAnsi="宋体" w:cs="Times New Roman"/>
          <w:i/>
          <w:szCs w:val="24"/>
        </w:rPr>
        <w:t>b</w:t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由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b\lc\{\rc\ (\a\vs4\al\co1(</w:instrText>
      </w:r>
      <w:r w:rsidRPr="007B2592">
        <w:rPr>
          <w:rFonts w:hAnsi="宋体" w:cs="Times New Roman"/>
          <w:i/>
          <w:szCs w:val="24"/>
        </w:rPr>
        <w:instrText>g</w:instrText>
      </w:r>
      <w:r w:rsidRPr="007B2592">
        <w:rPr>
          <w:rFonts w:ascii="Symbol" w:hAnsi="Symbol" w:cs="Times New Roman"/>
          <w:szCs w:val="24"/>
        </w:rPr>
        <w:sym w:font="Symbol" w:char="F028"/>
      </w:r>
      <w:r w:rsidRPr="007B2592">
        <w:rPr>
          <w:rFonts w:hAnsi="宋体" w:cs="Times New Roman"/>
          <w:szCs w:val="24"/>
        </w:rPr>
        <w:instrText>1</w:instrText>
      </w:r>
      <w:r w:rsidRPr="007B2592">
        <w:rPr>
          <w:rFonts w:ascii="Symbol" w:hAnsi="Symbol" w:cs="Times New Roman"/>
          <w:szCs w:val="24"/>
        </w:rPr>
        <w:sym w:font="Symbol" w:char="F029"/>
      </w:r>
      <w:r w:rsidRPr="007B2592">
        <w:rPr>
          <w:rFonts w:hAnsi="宋体" w:cs="Times New Roman"/>
          <w:szCs w:val="24"/>
        </w:rPr>
        <w:instrText>＝1</w:instrText>
      </w:r>
      <w:r w:rsidRPr="007B2592">
        <w:rPr>
          <w:rFonts w:hAnsi="宋体" w:cs="MingLiU_HKSCS" w:hint="eastAsia"/>
          <w:szCs w:val="24"/>
        </w:rPr>
        <w:instrText>，,</w:instrText>
      </w:r>
      <w:r w:rsidRPr="007B2592">
        <w:rPr>
          <w:rFonts w:hAnsi="宋体" w:cs="Times New Roman"/>
          <w:i/>
          <w:szCs w:val="24"/>
        </w:rPr>
        <w:instrText>g</w:instrText>
      </w:r>
      <w:r w:rsidRPr="007B2592">
        <w:rPr>
          <w:rFonts w:hAnsi="宋体" w:cs="Times New Roman"/>
          <w:szCs w:val="24"/>
        </w:rPr>
        <w:instrText>′</w:instrText>
      </w:r>
      <w:r w:rsidRPr="007B2592">
        <w:rPr>
          <w:rFonts w:ascii="Symbol" w:hAnsi="Symbol" w:cs="Times New Roman"/>
          <w:szCs w:val="24"/>
        </w:rPr>
        <w:sym w:font="Symbol" w:char="F028"/>
      </w:r>
      <w:r w:rsidRPr="007B2592">
        <w:rPr>
          <w:rFonts w:hAnsi="宋体" w:cs="Times New Roman"/>
          <w:szCs w:val="24"/>
        </w:rPr>
        <w:instrText>1</w:instrText>
      </w:r>
      <w:r w:rsidRPr="007B2592">
        <w:rPr>
          <w:rFonts w:ascii="Symbol" w:hAnsi="Symbol" w:cs="Times New Roman"/>
          <w:szCs w:val="24"/>
        </w:rPr>
        <w:sym w:font="Symbol" w:char="F029"/>
      </w:r>
      <w:r w:rsidRPr="007B2592">
        <w:rPr>
          <w:rFonts w:hAnsi="宋体" w:cs="Times New Roman"/>
          <w:szCs w:val="24"/>
        </w:rPr>
        <w:instrText>·</w:instrText>
      </w:r>
      <w:r w:rsidRPr="007B2592">
        <w:rPr>
          <w:rFonts w:hAnsi="宋体" w:cs="Times New Roman"/>
          <w:i/>
          <w:szCs w:val="24"/>
        </w:rPr>
        <w:instrText>f</w:instrText>
      </w:r>
      <w:r w:rsidRPr="007B2592">
        <w:rPr>
          <w:rFonts w:hAnsi="宋体" w:cs="Times New Roman"/>
          <w:szCs w:val="24"/>
        </w:rPr>
        <w:instrText>′</w:instrText>
      </w:r>
      <w:r w:rsidRPr="007B2592">
        <w:rPr>
          <w:rFonts w:ascii="Symbol" w:hAnsi="Symbol" w:cs="Times New Roman"/>
          <w:szCs w:val="24"/>
        </w:rPr>
        <w:sym w:font="Symbol" w:char="F028"/>
      </w:r>
      <w:r w:rsidRPr="007B2592">
        <w:rPr>
          <w:rFonts w:hAnsi="宋体" w:cs="Times New Roman"/>
          <w:szCs w:val="24"/>
        </w:rPr>
        <w:instrText>1</w:instrText>
      </w:r>
      <w:r w:rsidRPr="007B2592">
        <w:rPr>
          <w:rFonts w:ascii="Symbol" w:hAnsi="Symbol" w:cs="Times New Roman"/>
          <w:szCs w:val="24"/>
        </w:rPr>
        <w:sym w:font="Symbol" w:char="F029"/>
      </w:r>
      <w:r w:rsidRPr="007B2592">
        <w:rPr>
          <w:rFonts w:hAnsi="宋体" w:cs="Times New Roman"/>
          <w:szCs w:val="24"/>
        </w:rPr>
        <w:instrText>＝－1</w:instrText>
      </w:r>
      <w:r w:rsidRPr="007B2592">
        <w:rPr>
          <w:rFonts w:hAnsi="宋体" w:cs="MingLiU_HKSCS" w:hint="eastAsia"/>
          <w:szCs w:val="24"/>
        </w:rPr>
        <w:instrText>，</w:instrText>
      </w:r>
      <w:r w:rsidRPr="007B2592">
        <w:rPr>
          <w:rFonts w:hAnsi="宋体" w:cs="Times New Roman"/>
          <w:szCs w:val="24"/>
        </w:rPr>
        <w:instrText>))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得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b\lc\{\rc\ (\a\vs4\al\co1(</w:instrText>
      </w:r>
      <w:r w:rsidRPr="007B2592">
        <w:rPr>
          <w:rFonts w:hAnsi="宋体" w:cs="Times New Roman"/>
          <w:i/>
          <w:szCs w:val="24"/>
        </w:rPr>
        <w:instrText>a</w:instrText>
      </w:r>
      <w:r w:rsidRPr="007B2592">
        <w:rPr>
          <w:rFonts w:hAnsi="宋体" w:cs="Times New Roman"/>
          <w:szCs w:val="24"/>
        </w:rPr>
        <w:instrText>＝</w:instrText>
      </w:r>
      <w:r w:rsidRPr="007B2592">
        <w:rPr>
          <w:rFonts w:hAnsi="宋体" w:cs="Times New Roman"/>
          <w:i/>
          <w:szCs w:val="24"/>
        </w:rPr>
        <w:instrText>b</w:instrText>
      </w:r>
      <w:r w:rsidRPr="007B2592">
        <w:rPr>
          <w:rFonts w:hAnsi="宋体" w:cs="MingLiU_HKSCS" w:hint="eastAsia"/>
          <w:szCs w:val="24"/>
        </w:rPr>
        <w:instrText>，,</w:instrText>
      </w:r>
      <w:r w:rsidRPr="007B2592">
        <w:rPr>
          <w:rFonts w:hAnsi="宋体" w:cs="Times New Roman"/>
          <w:i/>
          <w:szCs w:val="24"/>
        </w:rPr>
        <w:instrText>a</w:instrText>
      </w:r>
      <w:r w:rsidRPr="007B2592">
        <w:rPr>
          <w:rFonts w:hAnsi="宋体" w:cs="Times New Roman"/>
          <w:szCs w:val="24"/>
        </w:rPr>
        <w:instrText>＋</w:instrText>
      </w:r>
      <w:r w:rsidRPr="007B2592">
        <w:rPr>
          <w:rFonts w:hAnsi="宋体" w:cs="Times New Roman"/>
          <w:i/>
          <w:szCs w:val="24"/>
        </w:rPr>
        <w:instrText>b</w:instrText>
      </w:r>
      <w:r w:rsidRPr="007B2592">
        <w:rPr>
          <w:rFonts w:hAnsi="宋体" w:cs="Times New Roman"/>
          <w:szCs w:val="24"/>
        </w:rPr>
        <w:instrText>＝－2</w:instrText>
      </w:r>
      <w:r w:rsidRPr="007B2592">
        <w:rPr>
          <w:rFonts w:hAnsi="宋体" w:cs="MingLiU_HKSCS" w:hint="eastAsia"/>
          <w:szCs w:val="24"/>
        </w:rPr>
        <w:instrText>，</w:instrText>
      </w:r>
      <w:r w:rsidRPr="007B2592">
        <w:rPr>
          <w:rFonts w:hAnsi="宋体" w:cs="Times New Roman"/>
          <w:szCs w:val="24"/>
        </w:rPr>
        <w:instrText>))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a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b</w:t>
      </w:r>
      <w:r w:rsidRPr="007B2592">
        <w:rPr>
          <w:rFonts w:hAnsi="宋体" w:cs="Times New Roman"/>
          <w:szCs w:val="24"/>
        </w:rPr>
        <w:t>＝－1.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(2)证明：由(1)可知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f(e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e</w:instrText>
      </w:r>
      <w:r w:rsidRPr="007B2592">
        <w:rPr>
          <w:rFonts w:hAnsi="宋体" w:cs="Times New Roman"/>
          <w:i/>
          <w:szCs w:val="24"/>
          <w:vertAlign w:val="superscript"/>
        </w:rPr>
        <w:instrText>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＋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＋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)＋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)≥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f(2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S Mincho" w:hint="eastAsia"/>
          <w:szCs w:val="24"/>
        </w:rPr>
        <w:t>⇔</w:t>
      </w:r>
      <w:r w:rsidRPr="007B2592">
        <w:rPr>
          <w:rFonts w:hAnsi="宋体" w:cs="Times New Roman"/>
          <w:szCs w:val="24"/>
        </w:rPr>
        <w:t>1－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 xml:space="preserve">f(ln </w:instrText>
      </w:r>
      <w:r w:rsidRPr="007B2592">
        <w:rPr>
          <w:rFonts w:hAnsi="宋体" w:cs="Times New Roman"/>
          <w:i/>
          <w:szCs w:val="24"/>
        </w:rPr>
        <w:instrText>x,x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－e</w:t>
      </w:r>
      <w:r w:rsidRPr="007B2592">
        <w:rPr>
          <w:rFonts w:hAnsi="宋体" w:cs="Times New Roman"/>
          <w:szCs w:val="24"/>
          <w:vertAlign w:val="superscript"/>
        </w:rPr>
        <w:t>1－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＋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＋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≥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f(2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MS Mincho" w:hint="eastAsia"/>
          <w:szCs w:val="24"/>
        </w:rPr>
        <w:t>⇔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－ln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≥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f(e</w:instrText>
      </w:r>
      <w:r w:rsidRPr="007B2592">
        <w:rPr>
          <w:rFonts w:hAnsi="宋体" w:cs="Times New Roman"/>
          <w:i/>
          <w:szCs w:val="24"/>
        </w:rPr>
        <w:instrText>x,</w:instrText>
      </w:r>
      <w:r w:rsidRPr="007B2592">
        <w:rPr>
          <w:rFonts w:hAnsi="宋体" w:cs="Times New Roman"/>
          <w:szCs w:val="24"/>
        </w:rPr>
        <w:instrText>e</w:instrText>
      </w:r>
      <w:r w:rsidRPr="007B2592">
        <w:rPr>
          <w:rFonts w:hAnsi="宋体" w:cs="Times New Roman"/>
          <w:i/>
          <w:szCs w:val="24"/>
          <w:vertAlign w:val="superscript"/>
        </w:rPr>
        <w:instrText>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＋1－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记</w:t>
      </w:r>
      <w:r w:rsidRPr="007B2592">
        <w:rPr>
          <w:rFonts w:hAnsi="宋体" w:cs="Times New Roman"/>
          <w:i/>
          <w:szCs w:val="24"/>
        </w:rPr>
        <w:t>h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－ln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h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</w:instrText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</w:rPr>
        <w:instrText>－1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≥0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h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</w:t>
      </w:r>
      <w:r w:rsidRPr="007B2592">
        <w:rPr>
          <w:rFonts w:hAnsi="宋体" w:cs="MingLiU_HKSCS" w:hint="eastAsia"/>
          <w:szCs w:val="24"/>
        </w:rPr>
        <w:t>[</w:t>
      </w:r>
      <w:r w:rsidRPr="007B2592">
        <w:rPr>
          <w:rFonts w:hAnsi="宋体" w:cs="Times New Roman"/>
          <w:szCs w:val="24"/>
        </w:rPr>
        <w:t>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＋∞)上单调递增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因此</w:t>
      </w:r>
      <w:r w:rsidRPr="007B2592">
        <w:rPr>
          <w:rFonts w:hAnsi="宋体" w:cs="Times New Roman"/>
          <w:i/>
          <w:szCs w:val="24"/>
        </w:rPr>
        <w:t>h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)≥</w:t>
      </w:r>
      <w:r w:rsidRPr="007B2592">
        <w:rPr>
          <w:rFonts w:hAnsi="宋体" w:cs="Times New Roman"/>
          <w:i/>
          <w:szCs w:val="24"/>
        </w:rPr>
        <w:t>h</w:t>
      </w:r>
      <w:r w:rsidRPr="007B2592">
        <w:rPr>
          <w:rFonts w:hAnsi="宋体" w:cs="Times New Roman"/>
          <w:szCs w:val="24"/>
        </w:rPr>
        <w:t>(1)＝1.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记</w:t>
      </w:r>
      <w:r w:rsidRPr="007B2592">
        <w:rPr>
          <w:rFonts w:hAnsi="宋体" w:cs="Times New Roman"/>
          <w:i/>
          <w:szCs w:val="24"/>
        </w:rPr>
        <w:t>φ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f(e</w:instrText>
      </w:r>
      <w:r w:rsidRPr="007B2592">
        <w:rPr>
          <w:rFonts w:hAnsi="宋体" w:cs="Times New Roman"/>
          <w:i/>
          <w:szCs w:val="24"/>
        </w:rPr>
        <w:instrText>x,</w:instrText>
      </w:r>
      <w:r w:rsidRPr="007B2592">
        <w:rPr>
          <w:rFonts w:hAnsi="宋体" w:cs="Times New Roman"/>
          <w:szCs w:val="24"/>
        </w:rPr>
        <w:instrText>e</w:instrText>
      </w:r>
      <w:r w:rsidRPr="007B2592">
        <w:rPr>
          <w:rFonts w:hAnsi="宋体" w:cs="Times New Roman"/>
          <w:i/>
          <w:szCs w:val="24"/>
          <w:vertAlign w:val="superscript"/>
        </w:rPr>
        <w:instrText>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φ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)＝(1－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)e</w:t>
      </w:r>
      <w:r w:rsidRPr="007B2592">
        <w:rPr>
          <w:rFonts w:hAnsi="宋体" w:cs="Times New Roman"/>
          <w:szCs w:val="24"/>
          <w:vertAlign w:val="superscript"/>
        </w:rPr>
        <w:t>1－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≤0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φ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</w:t>
      </w:r>
      <w:r w:rsidRPr="007B2592">
        <w:rPr>
          <w:rFonts w:hAnsi="宋体" w:cs="MingLiU_HKSCS" w:hint="eastAsia"/>
          <w:szCs w:val="24"/>
        </w:rPr>
        <w:t>[</w:t>
      </w:r>
      <w:r w:rsidRPr="007B2592">
        <w:rPr>
          <w:rFonts w:hAnsi="宋体" w:cs="Times New Roman"/>
          <w:szCs w:val="24"/>
        </w:rPr>
        <w:t>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＋∞)上单调递减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因此</w:t>
      </w:r>
      <w:r w:rsidRPr="007B2592">
        <w:rPr>
          <w:rFonts w:hAnsi="宋体" w:cs="Times New Roman"/>
          <w:i/>
          <w:szCs w:val="24"/>
        </w:rPr>
        <w:t>φ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)≤</w:t>
      </w:r>
      <w:r w:rsidRPr="007B2592">
        <w:rPr>
          <w:rFonts w:hAnsi="宋体" w:cs="Times New Roman"/>
          <w:i/>
          <w:szCs w:val="24"/>
        </w:rPr>
        <w:t>φ</w:t>
      </w:r>
      <w:r w:rsidRPr="007B2592">
        <w:rPr>
          <w:rFonts w:hAnsi="宋体" w:cs="Times New Roman"/>
          <w:szCs w:val="24"/>
        </w:rPr>
        <w:t>(1)＝1.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而当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≥1时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1－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≤0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所以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e</w:t>
      </w:r>
      <w:r w:rsidRPr="007B2592">
        <w:rPr>
          <w:rFonts w:hAnsi="宋体" w:cs="Times New Roman"/>
          <w:szCs w:val="24"/>
          <w:vertAlign w:val="superscript"/>
        </w:rPr>
        <w:t>1－</w:t>
      </w:r>
      <w:r w:rsidRPr="007B2592">
        <w:rPr>
          <w:rFonts w:hAnsi="宋体" w:cs="Times New Roman"/>
          <w:i/>
          <w:szCs w:val="24"/>
          <w:vertAlign w:val="superscript"/>
        </w:rPr>
        <w:t>x</w:t>
      </w:r>
      <w:r w:rsidRPr="007B2592">
        <w:rPr>
          <w:rFonts w:hAnsi="宋体" w:cs="Times New Roman"/>
          <w:szCs w:val="24"/>
        </w:rPr>
        <w:t>＋1－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>≤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 xml:space="preserve">－ln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综上所述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当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≥1时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)＋</w:t>
      </w:r>
      <w:r w:rsidRPr="007B2592">
        <w:rPr>
          <w:rFonts w:hAnsi="宋体" w:cs="Times New Roman"/>
          <w:i/>
          <w:szCs w:val="24"/>
        </w:rPr>
        <w:t>g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)≥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f(2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6</w:t>
      </w:r>
      <w:r w:rsidRPr="007B2592">
        <w:rPr>
          <w:rFonts w:hAnsi="宋体" w:cs="MingLiU_HKSCS" w:hint="eastAsia"/>
          <w:szCs w:val="24"/>
        </w:rPr>
        <w:t>．</w:t>
      </w:r>
      <w:r w:rsidRPr="007B2592">
        <w:rPr>
          <w:rFonts w:hAnsi="宋体" w:cs="Times New Roman"/>
          <w:szCs w:val="24"/>
        </w:rPr>
        <w:t>(2018·安徽淮南一模)已知函数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 xml:space="preserve">－ln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(1)求函数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)在点(1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(1))处的切线方程；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(2)在函数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perscript"/>
        </w:rPr>
        <w:t>2</w:t>
      </w:r>
      <w:r w:rsidRPr="007B2592">
        <w:rPr>
          <w:rFonts w:hAnsi="宋体" w:cs="Times New Roman"/>
          <w:szCs w:val="24"/>
        </w:rPr>
        <w:t xml:space="preserve">－ln 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的图象上是否存在两点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使以这两点为切点的切线互相垂直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且切点的横坐标都在区间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1上？若存在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求出这两点的坐标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若不存在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请说明理由．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　(1)由题意可得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(1)＝1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且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′(1)＝2－1＝1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则所求切线方程为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－1＝1×(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－1)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即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</w:rPr>
        <w:t>＝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.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(2)假设存在两点满足题意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且设切点坐标为(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  <w:vertAlign w:val="subscript"/>
        </w:rPr>
        <w:t>1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2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y</w:t>
      </w:r>
      <w:r w:rsidRPr="007B2592">
        <w:rPr>
          <w:rFonts w:hAnsi="宋体" w:cs="Times New Roman"/>
          <w:szCs w:val="24"/>
          <w:vertAlign w:val="subscript"/>
        </w:rPr>
        <w:t>2</w:t>
      </w:r>
      <w:r w:rsidRPr="007B2592">
        <w:rPr>
          <w:rFonts w:hAnsi="宋体" w:cs="Times New Roman"/>
          <w:szCs w:val="24"/>
        </w:rPr>
        <w:t>)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则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2</w:t>
      </w:r>
      <w:r w:rsidRPr="007B2592">
        <w:rPr>
          <w:rFonts w:hAnsi="宋体" w:cs="宋体" w:hint="eastAsia"/>
          <w:szCs w:val="24"/>
        </w:rPr>
        <w:t>∈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不妨设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1</w:t>
      </w:r>
      <w:r w:rsidRPr="007B2592">
        <w:rPr>
          <w:rFonts w:hAnsi="宋体" w:cs="Times New Roman"/>
          <w:szCs w:val="24"/>
        </w:rPr>
        <w:t>&lt;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2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结合题意和(1)中求得的导函数解析式可得2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1</w:t>
      </w:r>
      <w:r w:rsidRPr="007B2592">
        <w:rPr>
          <w:rFonts w:hAnsi="宋体" w:cs="Times New Roman"/>
          <w:szCs w:val="24"/>
        </w:rPr>
        <w:t>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  <w:vertAlign w:val="subscript"/>
        </w:rPr>
        <w:instrText>1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2</w:t>
      </w:r>
      <w:r w:rsidRPr="007B2592">
        <w:rPr>
          <w:rFonts w:hAnsi="宋体" w:cs="Times New Roman"/>
          <w:szCs w:val="24"/>
        </w:rPr>
        <w:t>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  <w:vertAlign w:val="subscript"/>
        </w:rPr>
        <w:instrText>2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＝－1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又函数</w:t>
      </w:r>
      <w:r w:rsidRPr="007B2592">
        <w:rPr>
          <w:rFonts w:hAnsi="宋体" w:cs="Times New Roman"/>
          <w:i/>
          <w:szCs w:val="24"/>
        </w:rPr>
        <w:t>f</w:t>
      </w:r>
      <w:r w:rsidRPr="007B2592">
        <w:rPr>
          <w:rFonts w:hAnsi="宋体" w:cs="Times New Roman"/>
          <w:szCs w:val="24"/>
        </w:rPr>
        <w:t>′(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)＝2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</w:rPr>
        <w:t>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在区间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1上单调递增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函数的值域为</w:t>
      </w:r>
      <w:r w:rsidRPr="007B2592">
        <w:rPr>
          <w:rFonts w:hAnsi="宋体" w:cs="MingLiU_HKSCS" w:hint="eastAsia"/>
          <w:szCs w:val="24"/>
        </w:rPr>
        <w:t>[</w:t>
      </w:r>
      <w:r w:rsidRPr="007B2592">
        <w:rPr>
          <w:rFonts w:hAnsi="宋体" w:cs="Times New Roman"/>
          <w:szCs w:val="24"/>
        </w:rPr>
        <w:t>－1，1</w:t>
      </w:r>
      <w:r w:rsidRPr="007B2592">
        <w:rPr>
          <w:rFonts w:hAnsi="宋体" w:cs="MingLiU_HKSCS" w:hint="eastAsia"/>
          <w:szCs w:val="24"/>
        </w:rPr>
        <w:t>]，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故－1≤2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1</w:t>
      </w:r>
      <w:r w:rsidRPr="007B2592">
        <w:rPr>
          <w:rFonts w:hAnsi="宋体" w:cs="Times New Roman"/>
          <w:szCs w:val="24"/>
        </w:rPr>
        <w:t>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  <w:vertAlign w:val="subscript"/>
        </w:rPr>
        <w:instrText>1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&lt;2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2</w:t>
      </w:r>
      <w:r w:rsidRPr="007B2592">
        <w:rPr>
          <w:rFonts w:hAnsi="宋体" w:cs="Times New Roman"/>
          <w:szCs w:val="24"/>
        </w:rPr>
        <w:t>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  <w:vertAlign w:val="subscript"/>
        </w:rPr>
        <w:instrText>2</w:instrText>
      </w:r>
      <w:r w:rsidRPr="007B2592">
        <w:rPr>
          <w:rFonts w:hAnsi="宋体" w:cs="Times New Roman"/>
          <w:szCs w:val="24"/>
        </w:rPr>
        <w:instrText>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≤1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据此有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b\lc\{\rc\ (\a\vs4\al\co1(2</w:instrText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  <w:vertAlign w:val="subscript"/>
        </w:rPr>
        <w:instrText>1</w:instrText>
      </w:r>
      <w:r w:rsidRPr="007B2592">
        <w:rPr>
          <w:rFonts w:hAnsi="宋体" w:cs="Times New Roman"/>
          <w:szCs w:val="24"/>
        </w:rPr>
        <w:instrText>－\f(1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  <w:vertAlign w:val="subscript"/>
        </w:rPr>
        <w:instrText>1</w:instrText>
      </w:r>
      <w:r w:rsidRPr="007B2592">
        <w:rPr>
          <w:rFonts w:hAnsi="宋体" w:cs="Times New Roman"/>
          <w:szCs w:val="24"/>
        </w:rPr>
        <w:instrText>)＝－1</w:instrText>
      </w:r>
      <w:r w:rsidRPr="007B2592">
        <w:rPr>
          <w:rFonts w:hAnsi="宋体" w:cs="MingLiU_HKSCS" w:hint="eastAsia"/>
          <w:szCs w:val="24"/>
        </w:rPr>
        <w:instrText>，,</w:instrText>
      </w:r>
      <w:r w:rsidRPr="007B2592">
        <w:rPr>
          <w:rFonts w:hAnsi="宋体" w:cs="Times New Roman"/>
          <w:szCs w:val="24"/>
        </w:rPr>
        <w:instrText>2</w:instrText>
      </w:r>
      <w:r w:rsidRPr="007B2592">
        <w:rPr>
          <w:rFonts w:hAnsi="宋体" w:cs="Times New Roman"/>
          <w:i/>
          <w:szCs w:val="24"/>
        </w:rPr>
        <w:instrText>x</w:instrText>
      </w:r>
      <w:r w:rsidRPr="007B2592">
        <w:rPr>
          <w:rFonts w:hAnsi="宋体" w:cs="Times New Roman"/>
          <w:szCs w:val="24"/>
          <w:vertAlign w:val="subscript"/>
        </w:rPr>
        <w:instrText>2</w:instrText>
      </w:r>
      <w:r w:rsidRPr="007B2592">
        <w:rPr>
          <w:rFonts w:hAnsi="宋体" w:cs="Times New Roman"/>
          <w:szCs w:val="24"/>
        </w:rPr>
        <w:instrText>－\f(1</w:instrText>
      </w:r>
      <w:r w:rsidRPr="007B2592">
        <w:rPr>
          <w:rFonts w:hAnsi="宋体" w:cs="Times New Roman"/>
          <w:i/>
          <w:szCs w:val="24"/>
        </w:rPr>
        <w:instrText>,x</w:instrText>
      </w:r>
      <w:r w:rsidRPr="007B2592">
        <w:rPr>
          <w:rFonts w:hAnsi="宋体" w:cs="Times New Roman"/>
          <w:szCs w:val="24"/>
          <w:vertAlign w:val="subscript"/>
        </w:rPr>
        <w:instrText>2</w:instrText>
      </w:r>
      <w:r w:rsidRPr="007B2592">
        <w:rPr>
          <w:rFonts w:hAnsi="宋体" w:cs="Times New Roman"/>
          <w:szCs w:val="24"/>
        </w:rPr>
        <w:instrText>)＝1</w:instrText>
      </w:r>
      <w:r w:rsidRPr="007B2592">
        <w:rPr>
          <w:rFonts w:hAnsi="宋体" w:cs="MingLiU_HKSCS" w:hint="eastAsia"/>
          <w:szCs w:val="24"/>
        </w:rPr>
        <w:instrText>，</w:instrText>
      </w:r>
      <w:r w:rsidRPr="007B2592">
        <w:rPr>
          <w:rFonts w:hAnsi="宋体" w:cs="Times New Roman"/>
          <w:szCs w:val="24"/>
        </w:rPr>
        <w:instrText>))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B2592">
        <w:rPr>
          <w:rFonts w:hAnsi="宋体" w:cs="Times New Roman"/>
          <w:szCs w:val="24"/>
        </w:rPr>
        <w:t>解得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1</w:t>
      </w:r>
      <w:r w:rsidRPr="007B2592">
        <w:rPr>
          <w:rFonts w:hAnsi="宋体" w:cs="Times New Roman"/>
          <w:szCs w:val="24"/>
        </w:rPr>
        <w:t>＝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2</w:t>
      </w:r>
      <w:r w:rsidRPr="007B2592">
        <w:rPr>
          <w:rFonts w:hAnsi="宋体" w:cs="Times New Roman"/>
          <w:szCs w:val="24"/>
        </w:rPr>
        <w:t>＝1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1</w:t>
      </w:r>
      <w:r w:rsidRPr="007B2592">
        <w:rPr>
          <w:rFonts w:hAnsi="宋体" w:cs="Times New Roman"/>
          <w:szCs w:val="24"/>
        </w:rPr>
        <w:t>＝－1</w:t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i/>
          <w:szCs w:val="24"/>
        </w:rPr>
        <w:t>x</w:t>
      </w:r>
      <w:r w:rsidRPr="007B2592">
        <w:rPr>
          <w:rFonts w:hAnsi="宋体" w:cs="Times New Roman"/>
          <w:szCs w:val="24"/>
          <w:vertAlign w:val="subscript"/>
        </w:rPr>
        <w:t>2</w:t>
      </w:r>
      <w:r w:rsidRPr="007B2592">
        <w:rPr>
          <w:rFonts w:hAnsi="宋体" w:cs="Times New Roman"/>
          <w:szCs w:val="24"/>
        </w:rPr>
        <w:t>＝－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Times New Roman"/>
          <w:szCs w:val="24"/>
        </w:rPr>
        <w:t>舍去</w:t>
      </w:r>
      <w:r w:rsidRPr="007B2592">
        <w:rPr>
          <w:rFonts w:hAnsi="宋体" w:cs="MingLiU_HKSCS" w:hint="eastAsia"/>
          <w:szCs w:val="24"/>
        </w:rPr>
        <w:t>，</w:t>
      </w:r>
    </w:p>
    <w:p w:rsidR="00987A6B" w:rsidRPr="007B2592" w:rsidP="007B259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B2592">
        <w:rPr>
          <w:rFonts w:hAnsi="宋体" w:cs="Times New Roman"/>
          <w:szCs w:val="24"/>
        </w:rPr>
        <w:t>故存在两点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2)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ln 2＋</w:t>
      </w:r>
      <w:r w:rsidRPr="007B2592" w:rsidR="00A4031C">
        <w:rPr>
          <w:rFonts w:hAnsi="宋体" w:cs="宋体"/>
          <w:szCs w:val="24"/>
        </w:rPr>
        <w:fldChar w:fldCharType="begin"/>
      </w:r>
      <w:r w:rsidRPr="007B2592">
        <w:rPr>
          <w:rFonts w:hAnsi="宋体" w:cs="宋体" w:hint="eastAsia"/>
          <w:szCs w:val="24"/>
        </w:rPr>
        <w:instrText>eq \</w:instrText>
      </w:r>
      <w:r w:rsidRPr="007B2592">
        <w:rPr>
          <w:rFonts w:hAnsi="宋体" w:cs="Times New Roman"/>
          <w:szCs w:val="24"/>
        </w:rPr>
        <w:instrText>f(1</w:instrText>
      </w:r>
      <w:r w:rsidRPr="007B2592">
        <w:rPr>
          <w:rFonts w:hAnsi="宋体" w:cs="Times New Roman"/>
          <w:i/>
          <w:szCs w:val="24"/>
        </w:rPr>
        <w:instrText>,</w:instrText>
      </w:r>
      <w:r w:rsidRPr="007B2592">
        <w:rPr>
          <w:rFonts w:hAnsi="宋体" w:cs="Times New Roman"/>
          <w:szCs w:val="24"/>
        </w:rPr>
        <w:instrText>4)</w:instrText>
      </w:r>
      <w:r w:rsidRPr="007B2592" w:rsidR="00A4031C">
        <w:rPr>
          <w:rFonts w:hAnsi="宋体" w:cs="宋体"/>
          <w:szCs w:val="24"/>
        </w:rPr>
        <w:fldChar w:fldCharType="separate"/>
      </w:r>
      <w:r w:rsidRPr="007B2592" w:rsidR="00A4031C">
        <w:rPr>
          <w:rFonts w:hAnsi="宋体" w:cs="宋体"/>
          <w:szCs w:val="24"/>
        </w:rPr>
        <w:fldChar w:fldCharType="end"/>
      </w:r>
      <w:r w:rsidRPr="007B2592">
        <w:rPr>
          <w:rFonts w:hAnsi="宋体" w:cs="MingLiU_HKSCS" w:hint="eastAsia"/>
          <w:szCs w:val="24"/>
        </w:rPr>
        <w:t>，</w:t>
      </w:r>
      <w:r w:rsidRPr="007B2592">
        <w:rPr>
          <w:rFonts w:hAnsi="宋体" w:cs="Times New Roman"/>
          <w:szCs w:val="24"/>
        </w:rPr>
        <w:t>(1，1)满足题意．</w:t>
      </w:r>
    </w:p>
    <w:p w:rsidR="006B255E" w:rsidRPr="007B2592">
      <w:pPr>
        <w:rPr>
          <w:rFonts w:ascii="宋体" w:hAnsi="宋体"/>
        </w:rPr>
      </w:pPr>
      <w:bookmarkStart w:id="0" w:name="_GoBack"/>
      <w:bookmarkEnd w:id="0"/>
    </w:p>
    <w:p w:rsidR="006B255E" w:rsidRPr="007B2592" w:rsidP="002B00F0">
      <w:pPr>
        <w:rPr>
          <w:rFonts w:ascii="宋体" w:hAnsi="宋体"/>
        </w:rPr>
      </w:pPr>
    </w:p>
    <w:p w:rsidR="006B255E" w:rsidRPr="007B2592" w:rsidP="002B00F0">
      <w:pPr>
        <w:rPr>
          <w:rFonts w:ascii="宋体" w:hAnsi="宋体"/>
        </w:rPr>
      </w:pPr>
    </w:p>
    <w:p w:rsidR="004D3000" w:rsidRPr="007B2592">
      <w:pPr>
        <w:rPr>
          <w:rFonts w:ascii="宋体" w:hAnsi="宋体"/>
        </w:rPr>
      </w:pPr>
    </w:p>
    <w:sectPr w:rsidSect="007314EB"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55E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B255E" w:rsidP="006B255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55E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2592">
      <w:rPr>
        <w:rStyle w:val="PageNumber"/>
        <w:noProof/>
      </w:rPr>
      <w:t>10</w:t>
    </w:r>
    <w:r>
      <w:rPr>
        <w:rStyle w:val="PageNumber"/>
      </w:rPr>
      <w:fldChar w:fldCharType="end"/>
    </w:r>
  </w:p>
  <w:p w:rsidR="006B255E" w:rsidP="006B255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14EB"/>
    <w:rsid w:val="002B00F0"/>
    <w:rsid w:val="004D3000"/>
    <w:rsid w:val="005803A7"/>
    <w:rsid w:val="006B255E"/>
    <w:rsid w:val="007314EB"/>
    <w:rsid w:val="007B2592"/>
    <w:rsid w:val="00987A6B"/>
    <w:rsid w:val="00A4031C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A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987A6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987A6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987A6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987A6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987A6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987A6B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987A6B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987A6B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987A6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987A6B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987A6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987A6B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987A6B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987A6B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987A6B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987A6B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987A6B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987A6B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987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987A6B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987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987A6B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987A6B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987A6B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6B25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243SX37.TIF" TargetMode="External" /><Relationship Id="rId12" Type="http://schemas.openxmlformats.org/officeDocument/2006/relationships/image" Target="media/image6.png" /><Relationship Id="rId13" Type="http://schemas.openxmlformats.org/officeDocument/2006/relationships/image" Target="&#31532;&#20108;&#27493;-&#31934;&#20570;&#22823;&#39064;.TIF" TargetMode="Externa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&#31532;&#19968;&#27493;-&#29378;&#21047;&#23567;&#39064;.TIF" TargetMode="External" /><Relationship Id="rId8" Type="http://schemas.openxmlformats.org/officeDocument/2006/relationships/image" Target="media/image4.png" /><Relationship Id="rId9" Type="http://schemas.openxmlformats.org/officeDocument/2006/relationships/image" Target="195SX30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1201</Words>
  <Characters>6849</Characters>
  <Application>Microsoft Office Word</Application>
  <DocSecurity>0</DocSecurity>
  <Lines>57</Lines>
  <Paragraphs>16</Paragraphs>
  <ScaleCrop>false</ScaleCrop>
  <Company/>
  <LinksUpToDate>false</LinksUpToDate>
  <CharactersWithSpaces>8034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2019-04-25T12:14:00Z</dcterms:created>
  <dcterms:modified xsi:type="dcterms:W3CDTF">2019-05-06T10:36:00Z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