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65AE5" w:rsidRPr="00F36749" w:rsidP="00F36749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33pt;margin-top:934pt;margin-left:809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F36749" w:rsidR="00EB4A37">
        <w:rPr>
          <w:rFonts w:hAnsi="宋体" w:cs="Times New Roman"/>
          <w:b/>
          <w:color w:val="FF0000"/>
          <w:sz w:val="28"/>
          <w:szCs w:val="32"/>
        </w:rPr>
        <w:t>单元质量测试(六)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bookmarkEnd w:id="0"/>
      <w:r>
        <w:rPr>
          <w:rFonts w:hAnsi="宋体" w:cs="Times New Roman"/>
          <w:szCs w:val="24"/>
        </w:rPr>
        <w:pict>
          <v:shape id="_x0000_i1026" type="#_x0000_t75" style="width:13.5pt;height:15pt">
            <v:imagedata r:id="rId5" r:href="rId6" o:title=""/>
          </v:shape>
        </w:pict>
      </w:r>
      <w:r w:rsidRPr="00F36749" w:rsidR="00EB4A37">
        <w:rPr>
          <w:rFonts w:hAnsi="宋体" w:cs="Times New Roman"/>
          <w:szCs w:val="24"/>
        </w:rPr>
        <w:t>时间：120分钟　</w:t>
      </w:r>
      <w:r>
        <w:rPr>
          <w:rFonts w:hAnsi="宋体" w:cs="Times New Roman"/>
          <w:szCs w:val="24"/>
        </w:rPr>
        <w:pict>
          <v:shape id="_x0000_i1027" type="#_x0000_t75" style="width:13.5pt;height:15pt">
            <v:imagedata r:id="rId7" r:href="rId8" o:title=""/>
          </v:shape>
        </w:pict>
      </w:r>
      <w:r w:rsidRPr="00F36749" w:rsidR="00EB4A37">
        <w:rPr>
          <w:rFonts w:hAnsi="宋体" w:cs="Times New Roman"/>
          <w:szCs w:val="24"/>
        </w:rPr>
        <w:t>满分：150分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F36749">
        <w:rPr>
          <w:rFonts w:hAnsi="宋体" w:cs="Times New Roman"/>
          <w:szCs w:val="24"/>
        </w:rPr>
        <w:t>第</w:t>
      </w:r>
      <w:r w:rsidRPr="00F36749">
        <w:rPr>
          <w:rFonts w:hAnsi="宋体" w:cs="宋体" w:hint="eastAsia"/>
          <w:szCs w:val="24"/>
        </w:rPr>
        <w:t>Ⅰ</w:t>
      </w:r>
      <w:r w:rsidRPr="00F36749">
        <w:rPr>
          <w:rFonts w:hAnsi="宋体" w:cs="Times New Roman"/>
          <w:szCs w:val="24"/>
        </w:rPr>
        <w:t>卷　(选择题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共60分)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一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选择题(本大题共12小题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每小题5分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共60分)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1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某空间几何体的三视图中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有一个是正方形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则该空间几何体不可能是(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圆柱  B．圆锥  C．棱锥  D．棱柱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B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易知仅圆锥的三视图中一定不会出现正方形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故选B．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2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(2018·郑州检测)已知一三棱锥的俯视图与侧视图如图所示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俯视图是边长为2的正三角形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侧视图是有一条直角边为2的直角三角形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则该三棱锥的正视图可能为(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85.5pt;height:57pt">
            <v:imagedata r:id="rId9" r:href="rId10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234.75pt;height:60pt">
            <v:imagedata r:id="rId11" r:href="rId12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C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36749">
        <w:rPr>
          <w:rFonts w:hAnsi="宋体" w:cs="Times New Roman"/>
          <w:szCs w:val="24"/>
        </w:rPr>
        <w:t>解析　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70.5pt;height:42pt">
            <v:imagedata r:id="rId13" r:href="rId14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由已知条件得直观图如图所示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正视图是直角三角形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中间的线是看不见的线</w:t>
      </w:r>
      <w:r w:rsidRPr="00F36749">
        <w:rPr>
          <w:rFonts w:hAnsi="宋体" w:cs="Times New Roman"/>
          <w:i/>
          <w:szCs w:val="24"/>
        </w:rPr>
        <w:t>PA</w:t>
      </w:r>
      <w:r w:rsidRPr="00F36749">
        <w:rPr>
          <w:rFonts w:hAnsi="宋体" w:cs="Times New Roman"/>
          <w:szCs w:val="24"/>
        </w:rPr>
        <w:t>形成的投影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应为虚线．故选C．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3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已知各顶点都在一个球面上的正四棱柱的高为2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这个球的表面积为6π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则这个正四棱柱的体积为(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</w:rPr>
          <w:t>2  C</w:t>
        </w:r>
      </w:smartTag>
      <w:r w:rsidRPr="00F36749">
        <w:rPr>
          <w:rFonts w:hAnsi="宋体" w:cs="Times New Roman"/>
          <w:szCs w:val="24"/>
        </w:rPr>
        <w:t>．3  D．4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B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</w:t>
      </w:r>
      <w:r w:rsidRPr="00F36749">
        <w:rPr>
          <w:rFonts w:hAnsi="宋体" w:cs="Times New Roman"/>
          <w:i/>
          <w:szCs w:val="24"/>
        </w:rPr>
        <w:t>S</w:t>
      </w:r>
      <w:r w:rsidRPr="00F36749">
        <w:rPr>
          <w:rFonts w:hAnsi="宋体" w:cs="Times New Roman"/>
          <w:szCs w:val="24"/>
          <w:vertAlign w:val="subscript"/>
        </w:rPr>
        <w:t>表</w:t>
      </w:r>
      <w:r w:rsidRPr="00F36749">
        <w:rPr>
          <w:rFonts w:hAnsi="宋体" w:cs="Times New Roman"/>
          <w:szCs w:val="24"/>
        </w:rPr>
        <w:t>＝4π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＝6π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f(\r(6)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设正四棱柱底面边长为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＋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＋2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＝(2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</w:rPr>
        <w:t>＝1．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V</w:t>
      </w:r>
      <w:r w:rsidRPr="00F36749">
        <w:rPr>
          <w:rFonts w:hAnsi="宋体" w:cs="Times New Roman"/>
          <w:szCs w:val="24"/>
          <w:vertAlign w:val="subscript"/>
        </w:rPr>
        <w:t>正四棱柱</w:t>
      </w:r>
      <w:r w:rsidRPr="00F36749">
        <w:rPr>
          <w:rFonts w:hAnsi="宋体" w:cs="Times New Roman"/>
          <w:szCs w:val="24"/>
        </w:rPr>
        <w:t>＝2．故选B．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4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(2018·贵阳模拟)设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Times New Roman"/>
          <w:szCs w:val="24"/>
        </w:rPr>
        <w:t>为两条不同的直线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β</w:t>
      </w:r>
      <w:r w:rsidRPr="00F36749">
        <w:rPr>
          <w:rFonts w:hAnsi="宋体" w:cs="Times New Roman"/>
          <w:szCs w:val="24"/>
        </w:rPr>
        <w:t>为两个不同的平面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给出下列命题：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①</w:t>
      </w:r>
      <w:r w:rsidRPr="00F36749">
        <w:rPr>
          <w:rFonts w:hAnsi="宋体" w:cs="Times New Roman"/>
          <w:szCs w:val="24"/>
        </w:rPr>
        <w:t>若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β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β</w:t>
      </w:r>
      <w:r w:rsidRPr="00F36749">
        <w:rPr>
          <w:rFonts w:hAnsi="宋体" w:cs="Times New Roman"/>
          <w:szCs w:val="24"/>
        </w:rPr>
        <w:t>；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②</w:t>
      </w:r>
      <w:r w:rsidRPr="00F36749">
        <w:rPr>
          <w:rFonts w:hAnsi="宋体" w:cs="Times New Roman"/>
          <w:szCs w:val="24"/>
        </w:rPr>
        <w:t>若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β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β</w:t>
      </w:r>
      <w:r w:rsidRPr="00F36749">
        <w:rPr>
          <w:rFonts w:hAnsi="宋体" w:cs="Times New Roman"/>
          <w:szCs w:val="24"/>
        </w:rPr>
        <w:t>；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③</w:t>
      </w:r>
      <w:r w:rsidRPr="00F36749">
        <w:rPr>
          <w:rFonts w:hAnsi="宋体" w:cs="Times New Roman"/>
          <w:szCs w:val="24"/>
        </w:rPr>
        <w:t>若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Times New Roman"/>
          <w:szCs w:val="24"/>
        </w:rPr>
        <w:t>；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④</w:t>
      </w:r>
      <w:r w:rsidRPr="00F36749">
        <w:rPr>
          <w:rFonts w:hAnsi="宋体" w:cs="Times New Roman"/>
          <w:szCs w:val="24"/>
        </w:rPr>
        <w:t>若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上述命题中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所有真命题的序号是(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宋体" w:hint="eastAsia"/>
          <w:szCs w:val="24"/>
        </w:rPr>
        <w:t>①④</w:t>
      </w:r>
      <w:r w:rsidRPr="00F36749">
        <w:rPr>
          <w:rFonts w:hAnsi="宋体" w:cs="Times New Roman"/>
          <w:szCs w:val="24"/>
        </w:rPr>
        <w:t xml:space="preserve">  B．</w:t>
      </w:r>
      <w:r w:rsidRPr="00F36749">
        <w:rPr>
          <w:rFonts w:hAnsi="宋体" w:cs="宋体" w:hint="eastAsia"/>
          <w:szCs w:val="24"/>
        </w:rPr>
        <w:t>②③</w:t>
      </w:r>
      <w:r w:rsidRPr="00F36749">
        <w:rPr>
          <w:rFonts w:hAnsi="宋体" w:cs="Times New Roman"/>
          <w:szCs w:val="24"/>
        </w:rPr>
        <w:t xml:space="preserve">  C．</w:t>
      </w:r>
      <w:r w:rsidRPr="00F36749">
        <w:rPr>
          <w:rFonts w:hAnsi="宋体" w:cs="宋体" w:hint="eastAsia"/>
          <w:szCs w:val="24"/>
        </w:rPr>
        <w:t>①③</w:t>
      </w:r>
      <w:r w:rsidRPr="00F36749">
        <w:rPr>
          <w:rFonts w:hAnsi="宋体" w:cs="Times New Roman"/>
          <w:szCs w:val="24"/>
        </w:rPr>
        <w:t xml:space="preserve">  D．</w:t>
      </w:r>
      <w:r w:rsidRPr="00F36749">
        <w:rPr>
          <w:rFonts w:hAnsi="宋体" w:cs="宋体" w:hint="eastAsia"/>
          <w:szCs w:val="24"/>
        </w:rPr>
        <w:t>②④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A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对于</w:t>
      </w:r>
      <w:r w:rsidRPr="00F36749">
        <w:rPr>
          <w:rFonts w:hAnsi="宋体" w:cs="宋体" w:hint="eastAsia"/>
          <w:szCs w:val="24"/>
        </w:rPr>
        <w:t>①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垂直于同一条直线的两个平面互相平行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宋体" w:hint="eastAsia"/>
          <w:szCs w:val="24"/>
        </w:rPr>
        <w:t>①</w:t>
      </w:r>
      <w:r w:rsidRPr="00F36749">
        <w:rPr>
          <w:rFonts w:hAnsi="宋体" w:cs="Times New Roman"/>
          <w:szCs w:val="24"/>
        </w:rPr>
        <w:t>正确；对于</w:t>
      </w:r>
      <w:r w:rsidRPr="00F36749">
        <w:rPr>
          <w:rFonts w:hAnsi="宋体" w:cs="宋体" w:hint="eastAsia"/>
          <w:szCs w:val="24"/>
        </w:rPr>
        <w:t>②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平行于同一条直线的两个平面的位置关系不确定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宋体" w:hint="eastAsia"/>
          <w:szCs w:val="24"/>
        </w:rPr>
        <w:t>②</w:t>
      </w:r>
      <w:r w:rsidRPr="00F36749">
        <w:rPr>
          <w:rFonts w:hAnsi="宋体" w:cs="Times New Roman"/>
          <w:szCs w:val="24"/>
        </w:rPr>
        <w:t>错误；对于</w:t>
      </w:r>
      <w:r w:rsidRPr="00F36749">
        <w:rPr>
          <w:rFonts w:hAnsi="宋体" w:cs="宋体" w:hint="eastAsia"/>
          <w:szCs w:val="24"/>
        </w:rPr>
        <w:t>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平行于同一个平面的两条直线的位置关系不确定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宋体" w:hint="eastAsia"/>
          <w:szCs w:val="24"/>
        </w:rPr>
        <w:t>③</w:t>
      </w:r>
      <w:r w:rsidRPr="00F36749">
        <w:rPr>
          <w:rFonts w:hAnsi="宋体" w:cs="Times New Roman"/>
          <w:szCs w:val="24"/>
        </w:rPr>
        <w:t>错误；对于</w:t>
      </w:r>
      <w:r w:rsidRPr="00F36749">
        <w:rPr>
          <w:rFonts w:hAnsi="宋体" w:cs="宋体" w:hint="eastAsia"/>
          <w:szCs w:val="24"/>
        </w:rPr>
        <w:t>④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垂直于同一个平面的两条直线互相平行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宋体" w:hint="eastAsia"/>
          <w:szCs w:val="24"/>
        </w:rPr>
        <w:t>④</w:t>
      </w:r>
      <w:r w:rsidRPr="00F36749">
        <w:rPr>
          <w:rFonts w:hAnsi="宋体" w:cs="Times New Roman"/>
          <w:szCs w:val="24"/>
        </w:rPr>
        <w:t>正确．故选A．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36749">
        <w:rPr>
          <w:rFonts w:hAnsi="宋体" w:cs="Times New Roman"/>
          <w:szCs w:val="24"/>
        </w:rPr>
        <w:t>5．(2018·太原三模)如图是某几何体的三视图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则这个几何体的体积是(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18.5pt;height:125.25pt">
            <v:imagedata r:id="rId15" r:href="rId16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2＋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B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2＋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C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4＋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D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4＋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A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由三视图可知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该几何体由一个半圆柱与三棱柱组成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这个几何体的体积</w:t>
      </w:r>
      <w:r w:rsidRPr="00F36749">
        <w:rPr>
          <w:rFonts w:hAnsi="宋体" w:cs="Times New Roman"/>
          <w:i/>
          <w:szCs w:val="24"/>
        </w:rPr>
        <w:t>V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f(1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×π×1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×1＋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f(1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×(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×2＝2＋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．故选A．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6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(2018·江西赣州二模)某几何体的主视图和左视图如图1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它的俯视图的直观图是矩形</w:t>
      </w:r>
      <w:r w:rsidRPr="00F36749">
        <w:rPr>
          <w:rFonts w:hAnsi="宋体" w:cs="Times New Roman"/>
          <w:i/>
          <w:szCs w:val="24"/>
        </w:rPr>
        <w:t>O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A</w:t>
        </w:r>
      </w:smartTag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C</w:t>
        </w:r>
      </w:smartTag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如图2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其中</w:t>
      </w:r>
      <w:r w:rsidRPr="00F36749">
        <w:rPr>
          <w:rFonts w:hAnsi="宋体" w:cs="Times New Roman"/>
          <w:i/>
          <w:szCs w:val="24"/>
        </w:rPr>
        <w:t>O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A</w:t>
        </w:r>
      </w:smartTag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＝6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C</w:t>
        </w:r>
      </w:smartTag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则该几何体的侧面积为(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115.5pt;height:130.5pt">
            <v:imagedata r:id="rId17" r:href="rId18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A．48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4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</w:rPr>
          <w:t>64  C</w:t>
        </w:r>
      </w:smartTag>
      <w:r w:rsidRPr="00F36749">
        <w:rPr>
          <w:rFonts w:hAnsi="宋体" w:cs="Times New Roman"/>
          <w:szCs w:val="24"/>
        </w:rPr>
        <w:t>．96  D．128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C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由题图2及斜二测画法可知原俯视图为如图所示的平行四边形</w:t>
      </w:r>
      <w:r w:rsidRPr="00F36749">
        <w:rPr>
          <w:rFonts w:hAnsi="宋体" w:cs="Times New Roman"/>
          <w:i/>
          <w:szCs w:val="24"/>
        </w:rPr>
        <w:t>OABC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设</w:t>
      </w:r>
      <w:r w:rsidRPr="00F36749">
        <w:rPr>
          <w:rFonts w:hAnsi="宋体" w:cs="Times New Roman"/>
          <w:i/>
          <w:szCs w:val="24"/>
        </w:rPr>
        <w:t>CB</w:t>
      </w:r>
      <w:r w:rsidRPr="00F36749">
        <w:rPr>
          <w:rFonts w:hAnsi="宋体" w:cs="Times New Roman"/>
          <w:szCs w:val="24"/>
        </w:rPr>
        <w:t>与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</w:rPr>
        <w:t>轴的交点为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则易知</w:t>
      </w:r>
      <w:r w:rsidRPr="00F36749">
        <w:rPr>
          <w:rFonts w:hAnsi="宋体" w:cs="Times New Roman"/>
          <w:i/>
          <w:szCs w:val="24"/>
        </w:rPr>
        <w:t>CD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OD</w:t>
      </w:r>
      <w:r w:rsidRPr="00F36749">
        <w:rPr>
          <w:rFonts w:hAnsi="宋体" w:cs="Times New Roman"/>
          <w:szCs w:val="24"/>
        </w:rPr>
        <w:t>＝2×2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＝4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CO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</w:instrText>
      </w:r>
      <w:r w:rsidRPr="00F36749">
        <w:rPr>
          <w:rFonts w:hAnsi="宋体" w:cs="Times New Roman"/>
          <w:i/>
          <w:szCs w:val="24"/>
        </w:rPr>
        <w:instrText>CD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hAnsi="宋体" w:cs="Times New Roman"/>
          <w:i/>
          <w:szCs w:val="24"/>
        </w:rPr>
        <w:instrText>OD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＝6＝</w:t>
      </w:r>
      <w:r w:rsidRPr="00F36749">
        <w:rPr>
          <w:rFonts w:hAnsi="宋体" w:cs="Times New Roman"/>
          <w:i/>
          <w:szCs w:val="24"/>
        </w:rPr>
        <w:t>OA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szCs w:val="24"/>
        </w:rPr>
        <w:t>俯视图是以6为边长的菱形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由三视图知几何体为一个直四棱柱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其高为4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所以该几何体的侧面积为4×6×4＝96．故选C．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36749">
        <w:rPr>
          <w:rFonts w:hAnsi="宋体" w:cs="Times New Roman"/>
          <w:szCs w:val="24"/>
        </w:rPr>
        <w:t>7．(2018·郑州质检三)已知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四点在半径为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r(5)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的球面上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且</w:t>
      </w:r>
      <w:r w:rsidRPr="00F36749">
        <w:rPr>
          <w:rFonts w:hAnsi="宋体" w:cs="Times New Roman"/>
          <w:i/>
          <w:szCs w:val="24"/>
        </w:rPr>
        <w:t>AC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BD</w:t>
      </w:r>
      <w:r w:rsidRPr="00F36749">
        <w:rPr>
          <w:rFonts w:hAnsi="宋体" w:cs="Times New Roman"/>
          <w:szCs w:val="24"/>
        </w:rPr>
        <w:t>＝4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BC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r(11)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CD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则三棱锥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的体积是(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96.75pt;height:80.25pt">
            <v:imagedata r:id="rId19" r:href="rId20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6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r(7)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 xml:space="preserve">  B．4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r(7)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 xml:space="preserve">  C．2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r(7)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 xml:space="preserve">  D．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r(7)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C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102pt;height:75pt">
            <v:imagedata r:id="rId21" r:href="rId22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如图所示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将三棱锥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放在长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宽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高分别为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的长方体中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则依题意有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/>
          <w:szCs w:val="24"/>
        </w:rPr>
        <w:fldChar w:fldCharType="begin"/>
      </w:r>
      <w:r w:rsidRPr="00F36749" w:rsidR="00EB4A37">
        <w:rPr>
          <w:rFonts w:hAnsi="宋体" w:cs="宋体" w:hint="eastAsia"/>
          <w:szCs w:val="24"/>
        </w:rPr>
        <w:instrText>eq \</w:instrText>
      </w:r>
      <w:r w:rsidRPr="00F36749" w:rsidR="00EB4A37">
        <w:rPr>
          <w:rFonts w:hAnsi="宋体" w:cs="Times New Roman"/>
          <w:szCs w:val="24"/>
        </w:rPr>
        <w:instrText>b\lc\{\rc\ (\a\vs4\al\co1(</w:instrText>
      </w:r>
      <w:r w:rsidRPr="00F36749" w:rsidR="00EB4A37">
        <w:rPr>
          <w:rFonts w:hAnsi="宋体" w:cs="Times New Roman"/>
          <w:i/>
          <w:szCs w:val="24"/>
        </w:rPr>
        <w:instrText>a</w:instrText>
      </w:r>
      <w:r w:rsidRPr="00F36749" w:rsidR="00EB4A37">
        <w:rPr>
          <w:rFonts w:hAnsi="宋体" w:cs="Times New Roman"/>
          <w:szCs w:val="24"/>
          <w:vertAlign w:val="superscript"/>
        </w:rPr>
        <w:instrText>2</w:instrText>
      </w:r>
      <w:r w:rsidRPr="00F36749" w:rsidR="00EB4A37">
        <w:rPr>
          <w:rFonts w:hAnsi="宋体" w:cs="Times New Roman"/>
          <w:szCs w:val="24"/>
        </w:rPr>
        <w:instrText>＋</w:instrText>
      </w:r>
      <w:r w:rsidRPr="00F36749" w:rsidR="00EB4A37">
        <w:rPr>
          <w:rFonts w:hAnsi="宋体" w:cs="Times New Roman"/>
          <w:i/>
          <w:szCs w:val="24"/>
        </w:rPr>
        <w:instrText>c</w:instrText>
      </w:r>
      <w:r w:rsidRPr="00F36749" w:rsidR="00EB4A37">
        <w:rPr>
          <w:rFonts w:hAnsi="宋体" w:cs="Times New Roman"/>
          <w:szCs w:val="24"/>
          <w:vertAlign w:val="superscript"/>
        </w:rPr>
        <w:instrText>2</w:instrText>
      </w:r>
      <w:r w:rsidRPr="00F36749" w:rsidR="00EB4A37">
        <w:rPr>
          <w:rFonts w:hAnsi="宋体" w:cs="Times New Roman"/>
          <w:szCs w:val="24"/>
        </w:rPr>
        <w:instrText>＝</w:instrText>
      </w:r>
      <w:r w:rsidRPr="00F36749" w:rsidR="00EB4A37">
        <w:rPr>
          <w:rFonts w:hAnsi="宋体" w:cs="Times New Roman"/>
          <w:i/>
          <w:szCs w:val="24"/>
        </w:rPr>
        <w:instrText>AC</w:instrText>
      </w:r>
      <w:r w:rsidRPr="00F36749" w:rsidR="00EB4A37">
        <w:rPr>
          <w:rFonts w:hAnsi="宋体" w:cs="Times New Roman"/>
          <w:szCs w:val="24"/>
          <w:vertAlign w:val="superscript"/>
        </w:rPr>
        <w:instrText>2</w:instrText>
      </w:r>
      <w:r w:rsidRPr="00F36749" w:rsidR="00EB4A37">
        <w:rPr>
          <w:rFonts w:hAnsi="宋体" w:cs="Times New Roman"/>
          <w:szCs w:val="24"/>
        </w:rPr>
        <w:instrText>＝16</w:instrText>
      </w:r>
      <w:r w:rsidRPr="00F36749" w:rsidR="00EB4A37">
        <w:rPr>
          <w:rFonts w:hAnsi="宋体" w:cs="MingLiU_HKSCS" w:hint="eastAsia"/>
          <w:szCs w:val="24"/>
        </w:rPr>
        <w:instrText>，,</w:instrText>
      </w:r>
      <w:r w:rsidRPr="00F36749" w:rsidR="00EB4A37">
        <w:rPr>
          <w:rFonts w:hAnsi="宋体" w:cs="Times New Roman"/>
          <w:i/>
          <w:szCs w:val="24"/>
        </w:rPr>
        <w:instrText>a</w:instrText>
      </w:r>
      <w:r w:rsidRPr="00F36749" w:rsidR="00EB4A37">
        <w:rPr>
          <w:rFonts w:hAnsi="宋体" w:cs="Times New Roman"/>
          <w:szCs w:val="24"/>
          <w:vertAlign w:val="superscript"/>
        </w:rPr>
        <w:instrText>2</w:instrText>
      </w:r>
      <w:r w:rsidRPr="00F36749" w:rsidR="00EB4A37">
        <w:rPr>
          <w:rFonts w:hAnsi="宋体" w:cs="Times New Roman"/>
          <w:szCs w:val="24"/>
        </w:rPr>
        <w:instrText>＋</w:instrText>
      </w:r>
      <w:r w:rsidRPr="00F36749" w:rsidR="00EB4A37">
        <w:rPr>
          <w:rFonts w:hAnsi="宋体" w:cs="Times New Roman"/>
          <w:i/>
          <w:szCs w:val="24"/>
        </w:rPr>
        <w:instrText>b</w:instrText>
      </w:r>
      <w:r w:rsidRPr="00F36749" w:rsidR="00EB4A37">
        <w:rPr>
          <w:rFonts w:hAnsi="宋体" w:cs="Times New Roman"/>
          <w:szCs w:val="24"/>
          <w:vertAlign w:val="superscript"/>
        </w:rPr>
        <w:instrText>2</w:instrText>
      </w:r>
      <w:r w:rsidRPr="00F36749" w:rsidR="00EB4A37">
        <w:rPr>
          <w:rFonts w:hAnsi="宋体" w:cs="Times New Roman"/>
          <w:szCs w:val="24"/>
        </w:rPr>
        <w:instrText>＝</w:instrText>
      </w:r>
      <w:r w:rsidRPr="00F36749" w:rsidR="00EB4A37">
        <w:rPr>
          <w:rFonts w:hAnsi="宋体" w:cs="Times New Roman"/>
          <w:i/>
          <w:szCs w:val="24"/>
        </w:rPr>
        <w:instrText>BC</w:instrText>
      </w:r>
      <w:r w:rsidRPr="00F36749" w:rsidR="00EB4A37">
        <w:rPr>
          <w:rFonts w:hAnsi="宋体" w:cs="Times New Roman"/>
          <w:szCs w:val="24"/>
          <w:vertAlign w:val="superscript"/>
        </w:rPr>
        <w:instrText>2</w:instrText>
      </w:r>
      <w:r w:rsidRPr="00F36749" w:rsidR="00EB4A37">
        <w:rPr>
          <w:rFonts w:hAnsi="宋体" w:cs="Times New Roman"/>
          <w:szCs w:val="24"/>
        </w:rPr>
        <w:instrText>＝11</w:instrText>
      </w:r>
      <w:r w:rsidRPr="00F36749" w:rsidR="00EB4A37">
        <w:rPr>
          <w:rFonts w:hAnsi="宋体" w:cs="MingLiU_HKSCS" w:hint="eastAsia"/>
          <w:szCs w:val="24"/>
        </w:rPr>
        <w:instrText>，,</w:instrText>
      </w:r>
      <w:r w:rsidRPr="00F36749" w:rsidR="00EB4A37">
        <w:rPr>
          <w:rFonts w:hAnsi="宋体" w:cs="Times New Roman"/>
          <w:i/>
          <w:szCs w:val="24"/>
        </w:rPr>
        <w:instrText>a</w:instrText>
      </w:r>
      <w:r w:rsidRPr="00F36749" w:rsidR="00EB4A37">
        <w:rPr>
          <w:rFonts w:hAnsi="宋体" w:cs="Times New Roman"/>
          <w:szCs w:val="24"/>
          <w:vertAlign w:val="superscript"/>
        </w:rPr>
        <w:instrText>2</w:instrText>
      </w:r>
      <w:r w:rsidRPr="00F36749" w:rsidR="00EB4A37">
        <w:rPr>
          <w:rFonts w:hAnsi="宋体" w:cs="Times New Roman"/>
          <w:szCs w:val="24"/>
        </w:rPr>
        <w:instrText>＋</w:instrText>
      </w:r>
      <w:r w:rsidRPr="00F36749" w:rsidR="00EB4A37">
        <w:rPr>
          <w:rFonts w:hAnsi="宋体" w:cs="Times New Roman"/>
          <w:i/>
          <w:szCs w:val="24"/>
        </w:rPr>
        <w:instrText>b</w:instrText>
      </w:r>
      <w:r w:rsidRPr="00F36749" w:rsidR="00EB4A37">
        <w:rPr>
          <w:rFonts w:hAnsi="宋体" w:cs="Times New Roman"/>
          <w:szCs w:val="24"/>
          <w:vertAlign w:val="superscript"/>
        </w:rPr>
        <w:instrText>2</w:instrText>
      </w:r>
      <w:r w:rsidRPr="00F36749" w:rsidR="00EB4A37">
        <w:rPr>
          <w:rFonts w:hAnsi="宋体" w:cs="Times New Roman"/>
          <w:szCs w:val="24"/>
        </w:rPr>
        <w:instrText>＋</w:instrText>
      </w:r>
      <w:r w:rsidRPr="00F36749" w:rsidR="00EB4A37">
        <w:rPr>
          <w:rFonts w:hAnsi="宋体" w:cs="Times New Roman"/>
          <w:i/>
          <w:szCs w:val="24"/>
        </w:rPr>
        <w:instrText>c</w:instrText>
      </w:r>
      <w:r w:rsidRPr="00F36749" w:rsidR="00EB4A37">
        <w:rPr>
          <w:rFonts w:hAnsi="宋体" w:cs="Times New Roman"/>
          <w:szCs w:val="24"/>
          <w:vertAlign w:val="superscript"/>
        </w:rPr>
        <w:instrText>2</w:instrText>
      </w:r>
      <w:r w:rsidRPr="00F36749" w:rsidR="00EB4A37">
        <w:rPr>
          <w:rFonts w:hAnsi="宋体" w:cs="Times New Roman"/>
          <w:szCs w:val="24"/>
        </w:rPr>
        <w:instrText>＝</w:instrText>
      </w:r>
      <w:r w:rsidRPr="00F36749" w:rsidR="00EB4A37">
        <w:rPr>
          <w:rFonts w:ascii="Symbol" w:hAnsi="Symbol" w:cs="Times New Roman"/>
          <w:szCs w:val="24"/>
        </w:rPr>
        <w:sym w:font="Symbol" w:char="F028"/>
      </w:r>
      <w:r w:rsidRPr="00F36749" w:rsidR="00EB4A37">
        <w:rPr>
          <w:rFonts w:hAnsi="宋体" w:cs="Times New Roman"/>
          <w:szCs w:val="24"/>
        </w:rPr>
        <w:instrText>2</w:instrText>
      </w:r>
      <w:r w:rsidRPr="00F36749" w:rsidR="00EB4A37">
        <w:rPr>
          <w:rFonts w:hAnsi="宋体" w:cs="Times New Roman"/>
          <w:i/>
          <w:szCs w:val="24"/>
        </w:rPr>
        <w:instrText>R</w:instrText>
      </w:r>
      <w:r w:rsidRPr="00F36749" w:rsidR="00EB4A37">
        <w:rPr>
          <w:rFonts w:ascii="Symbol" w:hAnsi="Symbol" w:cs="Times New Roman"/>
          <w:szCs w:val="24"/>
        </w:rPr>
        <w:sym w:font="Symbol" w:char="F029"/>
      </w:r>
      <w:r w:rsidRPr="00F36749" w:rsidR="00EB4A37">
        <w:rPr>
          <w:rFonts w:hAnsi="宋体" w:cs="Times New Roman"/>
          <w:szCs w:val="24"/>
          <w:vertAlign w:val="superscript"/>
        </w:rPr>
        <w:instrText>2</w:instrText>
      </w:r>
      <w:r w:rsidRPr="00F36749" w:rsidR="00EB4A37">
        <w:rPr>
          <w:rFonts w:hAnsi="宋体" w:cs="Times New Roman"/>
          <w:szCs w:val="24"/>
        </w:rPr>
        <w:instrText>＝20</w:instrText>
      </w:r>
      <w:r w:rsidRPr="00F36749" w:rsidR="00EB4A37">
        <w:rPr>
          <w:rFonts w:hAnsi="宋体" w:cs="MingLiU_HKSCS" w:hint="eastAsia"/>
          <w:szCs w:val="24"/>
        </w:rPr>
        <w:instrText>，</w:instrText>
      </w:r>
      <w:r w:rsidRPr="00F36749" w:rsidR="00EB4A37">
        <w:rPr>
          <w:rFonts w:hAnsi="宋体" w:cs="Times New Roman"/>
          <w:szCs w:val="24"/>
        </w:rPr>
        <w:instrText>))</w:instrText>
      </w:r>
      <w:r w:rsidRPr="00F36749">
        <w:rPr>
          <w:rFonts w:hAnsi="宋体" w:cs="宋体"/>
          <w:szCs w:val="24"/>
        </w:rPr>
        <w:fldChar w:fldCharType="separate"/>
      </w:r>
      <w:r w:rsidRPr="00F36749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解得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</w:rPr>
        <w:instrText>＝\r(7)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i/>
          <w:szCs w:val="24"/>
        </w:rPr>
        <w:instrText>b</w:instrText>
      </w:r>
      <w:r w:rsidRPr="00F36749">
        <w:rPr>
          <w:rFonts w:hAnsi="宋体" w:cs="Times New Roman"/>
          <w:szCs w:val="24"/>
        </w:rPr>
        <w:instrText>＝2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i/>
          <w:szCs w:val="24"/>
        </w:rPr>
        <w:instrText>c</w:instrText>
      </w:r>
      <w:r w:rsidRPr="00F36749">
        <w:rPr>
          <w:rFonts w:hAnsi="宋体" w:cs="Times New Roman"/>
          <w:szCs w:val="24"/>
        </w:rPr>
        <w:instrText>＝3</w:instrText>
      </w:r>
      <w:r w:rsidRPr="00F36749">
        <w:rPr>
          <w:rFonts w:hAnsi="宋体" w:cs="MingLiU_HKSCS" w:hint="eastAsia"/>
          <w:szCs w:val="24"/>
        </w:rPr>
        <w:instrText>，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则三棱锥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的体积为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－4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f(1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·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f(1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＝2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r(7)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．选C．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36749">
        <w:rPr>
          <w:rFonts w:hAnsi="宋体" w:cs="Times New Roman"/>
          <w:szCs w:val="24"/>
        </w:rPr>
        <w:t>8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(2018·山西四校联考)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92.25pt;height:81.75pt">
            <v:imagedata r:id="rId23" r:href="rId24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如图所示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为矩形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所在平面外一点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矩形对角线交点为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给出下列五个结论：</w:t>
      </w:r>
      <w:r w:rsidRPr="00F36749">
        <w:rPr>
          <w:rFonts w:hAnsi="宋体" w:cs="宋体" w:hint="eastAsia"/>
          <w:szCs w:val="24"/>
        </w:rPr>
        <w:t>①</w:t>
      </w:r>
      <w:r w:rsidRPr="00F36749">
        <w:rPr>
          <w:rFonts w:hAnsi="宋体" w:cs="Times New Roman"/>
          <w:i/>
          <w:szCs w:val="24"/>
        </w:rPr>
        <w:t>PD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AMC</w:t>
      </w:r>
      <w:r w:rsidRPr="00F36749">
        <w:rPr>
          <w:rFonts w:hAnsi="宋体" w:cs="Times New Roman"/>
          <w:szCs w:val="24"/>
        </w:rPr>
        <w:t>；</w:t>
      </w:r>
      <w:r w:rsidRPr="00F36749">
        <w:rPr>
          <w:rFonts w:hAnsi="宋体" w:cs="宋体" w:hint="eastAsia"/>
          <w:szCs w:val="24"/>
        </w:rPr>
        <w:t>②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PCD</w:t>
      </w:r>
      <w:r w:rsidRPr="00F36749">
        <w:rPr>
          <w:rFonts w:hAnsi="宋体" w:cs="Times New Roman"/>
          <w:szCs w:val="24"/>
        </w:rPr>
        <w:t>；</w:t>
      </w:r>
      <w:r w:rsidRPr="00F36749">
        <w:rPr>
          <w:rFonts w:hAnsi="宋体" w:cs="宋体" w:hint="eastAsia"/>
          <w:szCs w:val="24"/>
        </w:rPr>
        <w:t>③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PDA</w:t>
      </w:r>
      <w:r w:rsidRPr="00F36749">
        <w:rPr>
          <w:rFonts w:hAnsi="宋体" w:cs="Times New Roman"/>
          <w:szCs w:val="24"/>
        </w:rPr>
        <w:t>；</w:t>
      </w:r>
      <w:r w:rsidRPr="00F36749">
        <w:rPr>
          <w:rFonts w:hAnsi="宋体" w:cs="宋体" w:hint="eastAsia"/>
          <w:szCs w:val="24"/>
        </w:rPr>
        <w:t>④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PBA</w:t>
      </w:r>
      <w:r w:rsidRPr="00F36749">
        <w:rPr>
          <w:rFonts w:hAnsi="宋体" w:cs="Times New Roman"/>
          <w:szCs w:val="24"/>
        </w:rPr>
        <w:t>；</w:t>
      </w:r>
      <w:r w:rsidRPr="00F36749">
        <w:rPr>
          <w:rFonts w:hAnsi="宋体" w:cs="宋体" w:hint="eastAsia"/>
          <w:szCs w:val="24"/>
        </w:rPr>
        <w:t>⑤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PBC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其中正确的个数是(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</w:rPr>
          <w:t>2  C</w:t>
        </w:r>
      </w:smartTag>
      <w:r w:rsidRPr="00F36749">
        <w:rPr>
          <w:rFonts w:hAnsi="宋体" w:cs="Times New Roman"/>
          <w:szCs w:val="24"/>
        </w:rPr>
        <w:t>．3  D．4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C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矩形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的对角线</w:t>
      </w:r>
      <w:r w:rsidRPr="00F36749">
        <w:rPr>
          <w:rFonts w:hAnsi="宋体" w:cs="Times New Roman"/>
          <w:i/>
          <w:szCs w:val="24"/>
        </w:rPr>
        <w:t>AC</w:t>
      </w:r>
      <w:r w:rsidRPr="00F36749">
        <w:rPr>
          <w:rFonts w:hAnsi="宋体" w:cs="Times New Roman"/>
          <w:szCs w:val="24"/>
        </w:rPr>
        <w:t>与</w:t>
      </w:r>
      <w:r w:rsidRPr="00F36749">
        <w:rPr>
          <w:rFonts w:hAnsi="宋体" w:cs="Times New Roman"/>
          <w:i/>
          <w:szCs w:val="24"/>
        </w:rPr>
        <w:t>BD</w:t>
      </w:r>
      <w:r w:rsidRPr="00F36749">
        <w:rPr>
          <w:rFonts w:hAnsi="宋体" w:cs="Times New Roman"/>
          <w:szCs w:val="24"/>
        </w:rPr>
        <w:t>交于点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BD</w:t>
      </w:r>
      <w:r w:rsidRPr="00F36749">
        <w:rPr>
          <w:rFonts w:hAnsi="宋体" w:cs="Times New Roman"/>
          <w:szCs w:val="24"/>
        </w:rPr>
        <w:t>的中点．在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PBD</w:t>
      </w:r>
      <w:r w:rsidRPr="00F36749">
        <w:rPr>
          <w:rFonts w:hAnsi="宋体" w:cs="Times New Roman"/>
          <w:szCs w:val="24"/>
        </w:rPr>
        <w:t>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Times New Roman"/>
          <w:szCs w:val="24"/>
        </w:rPr>
        <w:t>是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Times New Roman"/>
          <w:szCs w:val="24"/>
        </w:rPr>
        <w:t>是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PBD</w:t>
      </w:r>
      <w:r w:rsidRPr="00F36749">
        <w:rPr>
          <w:rFonts w:hAnsi="宋体" w:cs="Times New Roman"/>
          <w:szCs w:val="24"/>
        </w:rPr>
        <w:t>的中位线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PD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PD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AMC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PCD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且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PDA</w:t>
      </w:r>
      <w:r w:rsidRPr="00F36749">
        <w:rPr>
          <w:rFonts w:hAnsi="宋体" w:cs="Times New Roman"/>
          <w:szCs w:val="24"/>
        </w:rPr>
        <w:t>．因为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∈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Times New Roman"/>
          <w:szCs w:val="24"/>
        </w:rPr>
        <w:t>与平面</w:t>
      </w:r>
      <w:r w:rsidRPr="00F36749">
        <w:rPr>
          <w:rFonts w:hAnsi="宋体" w:cs="Times New Roman"/>
          <w:i/>
          <w:szCs w:val="24"/>
        </w:rPr>
        <w:t>PBA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PBC</w:t>
      </w:r>
      <w:r w:rsidRPr="00F36749">
        <w:rPr>
          <w:rFonts w:hAnsi="宋体" w:cs="Times New Roman"/>
          <w:szCs w:val="24"/>
        </w:rPr>
        <w:t>相交．故选C．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9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(2018·大庆质检一)已知一个圆柱的轴截面是边长为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的正方形．在圆柱内有一个球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该球与圆柱的上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下底面及母线均相切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则圆柱内除了球之外的几何体的体积为(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A．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3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4)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 xml:space="preserve">  B．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3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6)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 xml:space="preserve">  C．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3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8)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 xml:space="preserve">  D．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3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12)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D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由题意可知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该圆柱底面直径和高都是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故其体积为</w:t>
      </w:r>
      <w:r w:rsidRPr="00F36749">
        <w:rPr>
          <w:rFonts w:hAnsi="宋体" w:cs="Times New Roman"/>
          <w:i/>
          <w:szCs w:val="24"/>
        </w:rPr>
        <w:t>V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＝π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Times New Roman"/>
          <w:szCs w:val="24"/>
        </w:rPr>
        <w:t>＝π×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a,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×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3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4)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．而圆柱体的内切球的直径也为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故其体积为</w:t>
      </w:r>
      <w:r w:rsidRPr="00F36749">
        <w:rPr>
          <w:rFonts w:hAnsi="宋体" w:cs="Times New Roman"/>
          <w:i/>
          <w:szCs w:val="24"/>
        </w:rPr>
        <w:t>V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f(4π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  <w:vertAlign w:val="superscript"/>
        </w:rPr>
        <w:t>3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f(4π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×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a,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  <w:vertAlign w:val="superscript"/>
        </w:rPr>
        <w:t>3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3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6)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所以圆柱体内除球体以外部分的体积为</w:t>
      </w:r>
      <w:r w:rsidRPr="00F36749">
        <w:rPr>
          <w:rFonts w:hAnsi="宋体" w:cs="Times New Roman"/>
          <w:i/>
          <w:szCs w:val="24"/>
        </w:rPr>
        <w:t>V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V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V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3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12)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．故选D．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10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(2018·湖南长沙四校联考)祖暅是南北朝时代的伟大数学家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5世纪末提出体积计算原理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即祖暅原理：“幂势既同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则积不容异”．意思是：夹在两个平行平面之间的两个几何体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被平行于这两个平面的任何一个平面所截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如果截面面积都相等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那么这两个几何体的体积一定相等．现有以下四个几何体：图</w:t>
      </w:r>
      <w:r w:rsidRPr="00F36749">
        <w:rPr>
          <w:rFonts w:hAnsi="宋体" w:cs="宋体" w:hint="eastAsia"/>
          <w:szCs w:val="24"/>
        </w:rPr>
        <w:t>①</w:t>
      </w:r>
      <w:r w:rsidRPr="00F36749">
        <w:rPr>
          <w:rFonts w:hAnsi="宋体" w:cs="Times New Roman"/>
          <w:szCs w:val="24"/>
        </w:rPr>
        <w:t>是从圆柱中挖去一个圆锥所得的几何体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图</w:t>
      </w:r>
      <w:r w:rsidRPr="00F36749">
        <w:rPr>
          <w:rFonts w:hAnsi="宋体" w:cs="宋体" w:hint="eastAsia"/>
          <w:szCs w:val="24"/>
        </w:rPr>
        <w:t>②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图</w:t>
      </w:r>
      <w:r w:rsidRPr="00F36749">
        <w:rPr>
          <w:rFonts w:hAnsi="宋体" w:cs="宋体" w:hint="eastAsia"/>
          <w:szCs w:val="24"/>
        </w:rPr>
        <w:t>③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图</w:t>
      </w:r>
      <w:r w:rsidRPr="00F36749">
        <w:rPr>
          <w:rFonts w:hAnsi="宋体" w:cs="宋体" w:hint="eastAsia"/>
          <w:szCs w:val="24"/>
        </w:rPr>
        <w:t>④</w:t>
      </w:r>
      <w:r w:rsidRPr="00F36749">
        <w:rPr>
          <w:rFonts w:hAnsi="宋体" w:cs="Times New Roman"/>
          <w:szCs w:val="24"/>
        </w:rPr>
        <w:t>分别是圆锥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圆台和半球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则满足祖暅原理的两个几何体为(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191.25pt;height:164.25pt">
            <v:imagedata r:id="rId25" r:href="rId26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A．①②  B．①③  C．②④  D．①④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D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设截面与底面的距离为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宋体" w:hint="eastAsia"/>
          <w:szCs w:val="24"/>
        </w:rPr>
        <w:t>①</w:t>
      </w:r>
      <w:r w:rsidRPr="00F36749">
        <w:rPr>
          <w:rFonts w:hAnsi="宋体" w:cs="Times New Roman"/>
          <w:szCs w:val="24"/>
        </w:rPr>
        <w:t>中截面内圆的半径为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则截面圆环的面积为π(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)；</w:t>
      </w:r>
      <w:r w:rsidRPr="00F36749">
        <w:rPr>
          <w:rFonts w:hAnsi="宋体" w:cs="宋体" w:hint="eastAsia"/>
          <w:szCs w:val="24"/>
        </w:rPr>
        <w:t>②</w:t>
      </w:r>
      <w:r w:rsidRPr="00F36749">
        <w:rPr>
          <w:rFonts w:hAnsi="宋体" w:cs="Times New Roman"/>
          <w:szCs w:val="24"/>
        </w:rPr>
        <w:t>中截面圆的半径为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则截面圆的面积为π(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；</w:t>
      </w:r>
      <w:r w:rsidRPr="00F36749">
        <w:rPr>
          <w:rFonts w:hAnsi="宋体" w:cs="宋体" w:hint="eastAsia"/>
          <w:szCs w:val="24"/>
        </w:rPr>
        <w:t>③</w:t>
      </w:r>
      <w:r w:rsidRPr="00F36749">
        <w:rPr>
          <w:rFonts w:hAnsi="宋体" w:cs="Times New Roman"/>
          <w:szCs w:val="24"/>
        </w:rPr>
        <w:t>中截面圆的半径为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</w:rPr>
        <w:t>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h,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则截面圆的面积为π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</w:rPr>
        <w:t>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h,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；</w:t>
      </w:r>
      <w:r w:rsidRPr="00F36749">
        <w:rPr>
          <w:rFonts w:hAnsi="宋体" w:cs="宋体" w:hint="eastAsia"/>
          <w:szCs w:val="24"/>
        </w:rPr>
        <w:t>④</w:t>
      </w:r>
      <w:r w:rsidRPr="00F36749">
        <w:rPr>
          <w:rFonts w:hAnsi="宋体" w:cs="Times New Roman"/>
          <w:szCs w:val="24"/>
        </w:rPr>
        <w:t>中截面圆的半径为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</w:instrText>
      </w:r>
      <w:r w:rsidRPr="00F36749">
        <w:rPr>
          <w:rFonts w:hAnsi="宋体" w:cs="Times New Roman"/>
          <w:i/>
          <w:szCs w:val="24"/>
        </w:rPr>
        <w:instrText>R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－</w:instrText>
      </w:r>
      <w:r w:rsidRPr="00F36749">
        <w:rPr>
          <w:rFonts w:hAnsi="宋体" w:cs="Times New Roman"/>
          <w:i/>
          <w:szCs w:val="24"/>
        </w:rPr>
        <w:instrText>h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则截面圆的面积为π(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)．所以</w:t>
      </w:r>
      <w:r w:rsidRPr="00F36749">
        <w:rPr>
          <w:rFonts w:hAnsi="宋体" w:cs="宋体" w:hint="eastAsia"/>
          <w:szCs w:val="24"/>
        </w:rPr>
        <w:t>①④</w:t>
      </w:r>
      <w:r w:rsidRPr="00F36749">
        <w:rPr>
          <w:rFonts w:hAnsi="宋体" w:cs="Times New Roman"/>
          <w:szCs w:val="24"/>
        </w:rPr>
        <w:t>中截面的面积相等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故其体积相等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故选D．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11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(2018·浙江高考)已知四棱锥</w:t>
      </w:r>
      <w:r w:rsidRPr="00F36749">
        <w:rPr>
          <w:rFonts w:hAnsi="宋体" w:cs="Times New Roman"/>
          <w:i/>
          <w:szCs w:val="24"/>
        </w:rPr>
        <w:t>S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的底面是正方形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侧棱长均相等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是线段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上的点(不含端点)．设</w:t>
      </w:r>
      <w:r w:rsidRPr="00F36749">
        <w:rPr>
          <w:rFonts w:hAnsi="宋体" w:cs="Times New Roman"/>
          <w:i/>
          <w:szCs w:val="24"/>
        </w:rPr>
        <w:t>SE</w:t>
      </w:r>
      <w:r w:rsidRPr="00F36749">
        <w:rPr>
          <w:rFonts w:hAnsi="宋体" w:cs="Times New Roman"/>
          <w:szCs w:val="24"/>
        </w:rPr>
        <w:t>与</w:t>
      </w:r>
      <w:r w:rsidRPr="00F36749">
        <w:rPr>
          <w:rFonts w:hAnsi="宋体" w:cs="Times New Roman"/>
          <w:i/>
          <w:szCs w:val="24"/>
        </w:rPr>
        <w:t>BC</w:t>
      </w:r>
      <w:r w:rsidRPr="00F36749">
        <w:rPr>
          <w:rFonts w:hAnsi="宋体" w:cs="Times New Roman"/>
          <w:szCs w:val="24"/>
        </w:rPr>
        <w:t>所成的角为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SE</w:t>
      </w:r>
      <w:r w:rsidRPr="00F36749">
        <w:rPr>
          <w:rFonts w:hAnsi="宋体" w:cs="Times New Roman"/>
          <w:szCs w:val="24"/>
        </w:rPr>
        <w:t>与平面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所成的角为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二面角</w:t>
      </w:r>
      <w:r w:rsidRPr="00F36749">
        <w:rPr>
          <w:rFonts w:hAnsi="宋体" w:cs="Times New Roman"/>
          <w:i/>
          <w:szCs w:val="24"/>
        </w:rPr>
        <w:t>S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的平面角为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≤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≤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Times New Roman"/>
          <w:szCs w:val="24"/>
        </w:rPr>
        <w:t xml:space="preserve">  B．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Times New Roman"/>
          <w:szCs w:val="24"/>
        </w:rPr>
        <w:t>≤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≤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C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≤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Times New Roman"/>
          <w:szCs w:val="24"/>
        </w:rPr>
        <w:t>≤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 xml:space="preserve">  D．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≤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Times New Roman"/>
          <w:szCs w:val="24"/>
        </w:rPr>
        <w:t>≤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D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104.25pt;height:103.5pt">
            <v:imagedata r:id="rId27" r:href="rId28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由题意知该四棱锥为正四棱锥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设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BC</w:t>
      </w:r>
      <w:r w:rsidRPr="00F36749">
        <w:rPr>
          <w:rFonts w:hAnsi="宋体" w:cs="Times New Roman"/>
          <w:szCs w:val="24"/>
        </w:rPr>
        <w:t>的中点分别为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Times New Roman"/>
          <w:szCs w:val="24"/>
        </w:rPr>
        <w:t>连接</w:t>
      </w:r>
      <w:r w:rsidRPr="00F36749">
        <w:rPr>
          <w:rFonts w:hAnsi="宋体" w:cs="Times New Roman"/>
          <w:i/>
          <w:szCs w:val="24"/>
        </w:rPr>
        <w:t>MN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过点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作直线</w:t>
      </w:r>
      <w:r w:rsidRPr="00F36749">
        <w:rPr>
          <w:rFonts w:hAnsi="宋体" w:cs="Times New Roman"/>
          <w:i/>
          <w:szCs w:val="24"/>
        </w:rPr>
        <w:t>MN</w:t>
      </w:r>
      <w:r w:rsidRPr="00F36749">
        <w:rPr>
          <w:rFonts w:hAnsi="宋体" w:cs="Times New Roman"/>
          <w:szCs w:val="24"/>
        </w:rPr>
        <w:t>的垂线交</w:t>
      </w:r>
      <w:r w:rsidRPr="00F36749">
        <w:rPr>
          <w:rFonts w:hAnsi="宋体" w:cs="Times New Roman"/>
          <w:i/>
          <w:szCs w:val="24"/>
        </w:rPr>
        <w:t>MN</w:t>
      </w:r>
      <w:r w:rsidRPr="00F36749">
        <w:rPr>
          <w:rFonts w:hAnsi="宋体" w:cs="Times New Roman"/>
          <w:szCs w:val="24"/>
        </w:rPr>
        <w:t>于点</w:t>
      </w:r>
      <w:r w:rsidRPr="00F36749">
        <w:rPr>
          <w:rFonts w:hAnsi="宋体" w:cs="Times New Roman"/>
          <w:i/>
          <w:szCs w:val="24"/>
        </w:rPr>
        <w:t>Q</w:t>
      </w:r>
      <w:r w:rsidRPr="00F36749">
        <w:rPr>
          <w:rFonts w:hAnsi="宋体" w:cs="Times New Roman"/>
          <w:szCs w:val="24"/>
        </w:rPr>
        <w:t>．设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S</w:t>
      </w:r>
      <w:r w:rsidRPr="00F36749">
        <w:rPr>
          <w:rFonts w:hAnsi="宋体" w:cs="Times New Roman"/>
          <w:szCs w:val="24"/>
        </w:rPr>
        <w:t>在底面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内的射影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连接</w:t>
      </w:r>
      <w:r w:rsidRPr="00F36749">
        <w:rPr>
          <w:rFonts w:hAnsi="宋体" w:cs="Times New Roman"/>
          <w:i/>
          <w:szCs w:val="24"/>
        </w:rPr>
        <w:t>SO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OP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SP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SQ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宋体" w:hint="eastAsia"/>
          <w:szCs w:val="24"/>
        </w:rPr>
        <w:t>∠</w:t>
      </w:r>
      <w:r w:rsidRPr="00F36749">
        <w:rPr>
          <w:rFonts w:hAnsi="宋体" w:cs="Times New Roman"/>
          <w:i/>
          <w:szCs w:val="24"/>
        </w:rPr>
        <w:t>SEQ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∠</w:t>
      </w:r>
      <w:r w:rsidRPr="00F36749">
        <w:rPr>
          <w:rFonts w:hAnsi="宋体" w:cs="Times New Roman"/>
          <w:i/>
          <w:szCs w:val="24"/>
        </w:rPr>
        <w:t>SEO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∠</w:t>
      </w:r>
      <w:r w:rsidRPr="00F36749">
        <w:rPr>
          <w:rFonts w:hAnsi="宋体" w:cs="Times New Roman"/>
          <w:i/>
          <w:szCs w:val="24"/>
        </w:rPr>
        <w:t>SPO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szCs w:val="24"/>
        </w:rPr>
        <w:t>tan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OS,OE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tan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OS,OP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i/>
          <w:szCs w:val="24"/>
        </w:rPr>
        <w:t>OP</w:t>
      </w:r>
      <w:r w:rsidRPr="00F36749">
        <w:rPr>
          <w:rFonts w:hAnsi="宋体" w:cs="Times New Roman"/>
          <w:szCs w:val="24"/>
        </w:rPr>
        <w:t>≤</w:t>
      </w:r>
      <w:r w:rsidRPr="00F36749">
        <w:rPr>
          <w:rFonts w:hAnsi="宋体" w:cs="Times New Roman"/>
          <w:i/>
          <w:szCs w:val="24"/>
        </w:rPr>
        <w:t>OE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szCs w:val="24"/>
        </w:rPr>
        <w:t>tan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Times New Roman"/>
          <w:szCs w:val="24"/>
        </w:rPr>
        <w:t>≥tan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．又</w:t>
      </w:r>
      <w:r w:rsidRPr="00F36749">
        <w:rPr>
          <w:rFonts w:hAnsi="宋体" w:cs="Times New Roman"/>
          <w:i/>
          <w:szCs w:val="24"/>
        </w:rPr>
        <w:t>EQ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MN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EQ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SO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MN</w:t>
      </w:r>
      <w:r w:rsidRPr="00F36749">
        <w:rPr>
          <w:rFonts w:hAnsi="宋体" w:cs="Times New Roman"/>
          <w:szCs w:val="24"/>
        </w:rPr>
        <w:t>∩</w:t>
      </w:r>
      <w:r w:rsidRPr="00F36749">
        <w:rPr>
          <w:rFonts w:hAnsi="宋体" w:cs="Times New Roman"/>
          <w:i/>
          <w:szCs w:val="24"/>
        </w:rPr>
        <w:t>SO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MN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SO</w:t>
      </w:r>
      <w:r w:rsidRPr="00F36749">
        <w:rPr>
          <w:rFonts w:hAnsi="宋体" w:cs="MS Mincho" w:hint="eastAsia"/>
          <w:szCs w:val="24"/>
        </w:rPr>
        <w:t>⊂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SOQ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EQ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SOQ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又</w:t>
      </w:r>
      <w:r w:rsidRPr="00F36749">
        <w:rPr>
          <w:rFonts w:hAnsi="宋体" w:cs="Times New Roman"/>
          <w:i/>
          <w:szCs w:val="24"/>
        </w:rPr>
        <w:t>SQ</w:t>
      </w:r>
      <w:r w:rsidRPr="00F36749">
        <w:rPr>
          <w:rFonts w:hAnsi="宋体" w:cs="MS Mincho" w:hint="eastAsia"/>
          <w:szCs w:val="24"/>
        </w:rPr>
        <w:t>⊂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SOQ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EQ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SQ</w:t>
      </w:r>
      <w:r w:rsidRPr="00F36749">
        <w:rPr>
          <w:rFonts w:hAnsi="宋体" w:cs="Times New Roman"/>
          <w:szCs w:val="24"/>
        </w:rPr>
        <w:t>．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szCs w:val="24"/>
        </w:rPr>
        <w:t>tan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SQ,EQ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i/>
          <w:szCs w:val="24"/>
        </w:rPr>
        <w:t>SQ</w:t>
      </w:r>
      <w:r w:rsidRPr="00F36749">
        <w:rPr>
          <w:rFonts w:hAnsi="宋体" w:cs="Times New Roman"/>
          <w:szCs w:val="24"/>
        </w:rPr>
        <w:t>≥</w:t>
      </w:r>
      <w:r w:rsidRPr="00F36749">
        <w:rPr>
          <w:rFonts w:hAnsi="宋体" w:cs="Times New Roman"/>
          <w:i/>
          <w:szCs w:val="24"/>
        </w:rPr>
        <w:t>SO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EQ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OP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szCs w:val="24"/>
        </w:rPr>
        <w:t>tan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≥tan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Times New Roman"/>
          <w:szCs w:val="24"/>
        </w:rPr>
        <w:t>．故有tan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≥tan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Times New Roman"/>
          <w:szCs w:val="24"/>
        </w:rPr>
        <w:t>≥tan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．由图可知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宋体" w:hint="eastAsia"/>
          <w:szCs w:val="24"/>
        </w:rPr>
        <w:t>∈</w:t>
      </w:r>
      <w:r w:rsidRPr="00F36749">
        <w:rPr>
          <w:rFonts w:hAnsi="宋体" w:cs="Times New Roman"/>
          <w:szCs w:val="24"/>
        </w:rPr>
        <w:t>0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≥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3</w:t>
      </w:r>
      <w:r w:rsidRPr="00F36749">
        <w:rPr>
          <w:rFonts w:hAnsi="宋体" w:cs="Times New Roman"/>
          <w:szCs w:val="24"/>
        </w:rPr>
        <w:t>≥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故选D．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12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(2018·全国卷</w:t>
      </w:r>
      <w:r w:rsidRPr="00F36749">
        <w:rPr>
          <w:rFonts w:hAnsi="宋体" w:cs="宋体" w:hint="eastAsia"/>
          <w:szCs w:val="24"/>
        </w:rPr>
        <w:t>Ⅰ</w:t>
      </w:r>
      <w:r w:rsidRPr="00F36749">
        <w:rPr>
          <w:rFonts w:hAnsi="宋体" w:cs="Times New Roman"/>
          <w:szCs w:val="24"/>
        </w:rPr>
        <w:t>)已知正方体的棱长为1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每条棱所在直线与平面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Times New Roman"/>
          <w:szCs w:val="24"/>
        </w:rPr>
        <w:t>所成的角相等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α</w:t>
      </w:r>
      <w:r w:rsidRPr="00F36749">
        <w:rPr>
          <w:rFonts w:hAnsi="宋体" w:cs="Times New Roman"/>
          <w:szCs w:val="24"/>
        </w:rPr>
        <w:t>截此正方体所得截面面积的最大值为(　　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A．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f(3\r(3)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4)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 xml:space="preserve">  B．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f(2\r(3)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 xml:space="preserve">  C．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f(3\r(2)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4)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 xml:space="preserve">  D．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A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根据相互平行的直线与平面所成的角是相等的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所以在正方体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C</w:t>
        </w:r>
      </w:smartTag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与线</w:t>
      </w:r>
      <w:r w:rsidRPr="00F36749">
        <w:rPr>
          <w:rFonts w:hAnsi="宋体" w:cs="Times New Roman"/>
          <w:i/>
          <w:szCs w:val="24"/>
        </w:rPr>
        <w:t>AA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B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所成的角是相等的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所以平面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与正方体的每条棱所在的直线所成角都是相等的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同理平面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BD</w:t>
      </w:r>
      <w:r w:rsidRPr="00F36749">
        <w:rPr>
          <w:rFonts w:hAnsi="宋体" w:cs="Times New Roman"/>
          <w:szCs w:val="24"/>
        </w:rPr>
        <w:t>也满足与正方体的每条棱所在的直线所成的角都是相等的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要求截面面积最大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则截面的位置为夹在两个面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与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BD</w:t>
      </w:r>
      <w:r w:rsidRPr="00F36749">
        <w:rPr>
          <w:rFonts w:hAnsi="宋体" w:cs="Times New Roman"/>
          <w:szCs w:val="24"/>
        </w:rPr>
        <w:t>中间的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且过棱的中点的正六边形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边长为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f(\r(2)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所以其面积为</w:t>
      </w:r>
      <w:r w:rsidRPr="00F36749">
        <w:rPr>
          <w:rFonts w:hAnsi="宋体" w:cs="Times New Roman"/>
          <w:i/>
          <w:szCs w:val="24"/>
        </w:rPr>
        <w:t>S</w:t>
      </w:r>
      <w:r w:rsidRPr="00F36749">
        <w:rPr>
          <w:rFonts w:hAnsi="宋体" w:cs="Times New Roman"/>
          <w:szCs w:val="24"/>
        </w:rPr>
        <w:t>＝6×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4)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×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b\lc\(\rc\)(\a\vs4\al\co1(\f(\r(2)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f(3\r(3)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4)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故选A．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F36749">
        <w:rPr>
          <w:rFonts w:hAnsi="宋体" w:cs="Times New Roman"/>
          <w:szCs w:val="24"/>
        </w:rPr>
        <w:t>第</w:t>
      </w:r>
      <w:r w:rsidRPr="00F36749">
        <w:rPr>
          <w:rFonts w:hAnsi="宋体" w:cs="宋体" w:hint="eastAsia"/>
          <w:szCs w:val="24"/>
        </w:rPr>
        <w:t>Ⅱ</w:t>
      </w:r>
      <w:r w:rsidRPr="00F36749">
        <w:rPr>
          <w:rFonts w:hAnsi="宋体" w:cs="Times New Roman"/>
          <w:szCs w:val="24"/>
        </w:rPr>
        <w:t>卷　(非选择题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共90分)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二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填空题(本大题共4小题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每小题5分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共20分)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8" type="#_x0000_t75" style="width:97.5pt;height:63.75pt">
            <v:imagedata r:id="rId29" r:href="rId30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13．如图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一个底面半径为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</w:rPr>
        <w:t>的圆柱形量杯中装有适量的水．若放入一个半径为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</w:rPr>
        <w:t>的实心铁球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水面高度恰好升高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R,r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＝________．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f(2\r(3)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由水面高度升高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得圆柱体积增加π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恰好是半径为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</w:rPr>
        <w:t>的实心铁球的体积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因此有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f(4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π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  <w:vertAlign w:val="superscript"/>
        </w:rPr>
        <w:t>3</w:t>
      </w:r>
      <w:r w:rsidRPr="00F36749">
        <w:rPr>
          <w:rFonts w:hAnsi="宋体" w:cs="Times New Roman"/>
          <w:szCs w:val="24"/>
        </w:rPr>
        <w:t>＝π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</w:rPr>
        <w:t>．故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R,r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f(2\r(3)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14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直三棱柱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C</w:t>
        </w:r>
      </w:smartTag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的六个顶点都在球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的球面上．若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BC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∠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＝90°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＝2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则球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的表面积为________．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16π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由题设可知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直三棱柱可以补成一个球的内接长方体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所以球的直径为长方体的体对角线长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即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r(2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＋2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ascii="Symbol" w:hAnsi="Symbol" w:cs="Times New Roman"/>
          <w:szCs w:val="24"/>
        </w:rPr>
        <w:sym w:font="Symbol" w:char="F028"/>
      </w:r>
      <w:r w:rsidRPr="00F36749">
        <w:rPr>
          <w:rFonts w:hAnsi="宋体" w:cs="Times New Roman"/>
          <w:szCs w:val="24"/>
        </w:rPr>
        <w:instrText>2\r(2)</w:instrText>
      </w:r>
      <w:r w:rsidRPr="00F36749">
        <w:rPr>
          <w:rFonts w:ascii="Symbol" w:hAnsi="Symbol" w:cs="Times New Roman"/>
          <w:szCs w:val="24"/>
        </w:rPr>
        <w:sym w:font="Symbol" w:char="F029"/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＝4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故球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的表面积</w:t>
      </w:r>
      <w:r w:rsidRPr="00F36749">
        <w:rPr>
          <w:rFonts w:hAnsi="宋体" w:cs="Times New Roman"/>
          <w:i/>
          <w:szCs w:val="24"/>
        </w:rPr>
        <w:t>S</w:t>
      </w:r>
      <w:r w:rsidRPr="00F36749">
        <w:rPr>
          <w:rFonts w:hAnsi="宋体" w:cs="Times New Roman"/>
          <w:szCs w:val="24"/>
        </w:rPr>
        <w:t>＝4π</w:t>
      </w:r>
      <w:r w:rsidRPr="00F36749">
        <w:rPr>
          <w:rFonts w:hAnsi="宋体" w:cs="Times New Roman"/>
          <w:i/>
          <w:szCs w:val="24"/>
        </w:rPr>
        <w:t>R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＝16π．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15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已知某几何体的三视图如图所示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则其体积为________．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120.75pt;height:125.25pt">
            <v:imagedata r:id="rId31" r:href="rId32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8π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由三视图可知该几何体为一个底面半径为1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高为5的圆柱与一个底面半径为1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高为3的圆柱的组合体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其体积为</w:t>
      </w:r>
      <w:r w:rsidRPr="00F36749">
        <w:rPr>
          <w:rFonts w:hAnsi="宋体" w:cs="Times New Roman"/>
          <w:i/>
          <w:szCs w:val="24"/>
        </w:rPr>
        <w:t>V</w:t>
      </w:r>
      <w:r w:rsidRPr="00F36749">
        <w:rPr>
          <w:rFonts w:hAnsi="宋体" w:cs="Times New Roman"/>
          <w:szCs w:val="24"/>
        </w:rPr>
        <w:t>＝π×1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×(5＋3)＝8π．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16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(2018·唐山模拟)已知一个几何体由八个面围成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每个面都是正三角形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有四个顶点在同一平面内且为正方形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若该八面体的棱长为2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所有顶点都在球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上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则球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的表面积为________．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答案　8π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96.75pt;height:117pt">
            <v:imagedata r:id="rId33" r:href="rId34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解析　依题意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该八面体的各个顶点都在同一球面上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则其中四点所组成的截面在球的大圆面上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因为该八面体的棱长为2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所以这四点组成的正方形的对角线的长为2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仿宋_GB2312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故球的半径为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该球的表面积为4π(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＝8π．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三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解答题(本大题共6小题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共70分．解答应写出文字说明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证明过程或演算步骤)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17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(2018·珠海摸底)(本小题满分10分)中秋节即将到来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为了做好中秋节商场促销活动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某商场打算将进行促销活动的礼品盒重新设计．方案如下：将一块边长为10的正方形纸片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剪去四个全等的等腰三角形(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SEE</w:t>
      </w:r>
      <w:r w:rsidRPr="00F36749">
        <w:rPr>
          <w:rFonts w:hAnsi="宋体" w:cs="Times New Roman"/>
          <w:szCs w:val="24"/>
        </w:rPr>
        <w:t>′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SFF</w:t>
      </w:r>
      <w:r w:rsidRPr="00F36749">
        <w:rPr>
          <w:rFonts w:hAnsi="宋体" w:cs="Times New Roman"/>
          <w:szCs w:val="24"/>
        </w:rPr>
        <w:t>′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SGG</w:t>
      </w:r>
      <w:r w:rsidRPr="00F36749">
        <w:rPr>
          <w:rFonts w:hAnsi="宋体" w:cs="Times New Roman"/>
          <w:szCs w:val="24"/>
        </w:rPr>
        <w:t>′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SHH</w:t>
      </w:r>
      <w:r w:rsidRPr="00F36749">
        <w:rPr>
          <w:rFonts w:hAnsi="宋体" w:cs="Times New Roman"/>
          <w:szCs w:val="24"/>
        </w:rPr>
        <w:t>′)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再将剩下的阴影部分折成一个四棱锥形状的包装盒</w:t>
      </w:r>
      <w:r w:rsidRPr="00F36749">
        <w:rPr>
          <w:rFonts w:hAnsi="宋体" w:cs="Times New Roman"/>
          <w:i/>
          <w:szCs w:val="24"/>
        </w:rPr>
        <w:t>S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EFGH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其中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重合于点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与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′重合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与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′重合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G</w:t>
      </w:r>
      <w:r w:rsidRPr="00F36749">
        <w:rPr>
          <w:rFonts w:hAnsi="宋体" w:cs="Times New Roman"/>
          <w:szCs w:val="24"/>
        </w:rPr>
        <w:t>与</w:t>
      </w:r>
      <w:r w:rsidRPr="00F36749">
        <w:rPr>
          <w:rFonts w:hAnsi="宋体" w:cs="Times New Roman"/>
          <w:i/>
          <w:szCs w:val="24"/>
        </w:rPr>
        <w:t>G</w:t>
      </w:r>
      <w:r w:rsidRPr="00F36749">
        <w:rPr>
          <w:rFonts w:hAnsi="宋体" w:cs="Times New Roman"/>
          <w:szCs w:val="24"/>
        </w:rPr>
        <w:t>′重合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Times New Roman"/>
          <w:szCs w:val="24"/>
        </w:rPr>
        <w:t>与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Times New Roman"/>
          <w:szCs w:val="24"/>
        </w:rPr>
        <w:t>′重合(如图所示)．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1" type="#_x0000_t75" style="width:148.5pt;height:78.75pt">
            <v:imagedata r:id="rId35" r:href="rId36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(1)求证：平面</w:t>
      </w:r>
      <w:r w:rsidRPr="00F36749">
        <w:rPr>
          <w:rFonts w:hAnsi="宋体" w:cs="Times New Roman"/>
          <w:i/>
          <w:szCs w:val="24"/>
        </w:rPr>
        <w:t>SEG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SFH</w:t>
      </w:r>
      <w:r w:rsidRPr="00F36749">
        <w:rPr>
          <w:rFonts w:hAnsi="宋体" w:cs="Times New Roman"/>
          <w:szCs w:val="24"/>
        </w:rPr>
        <w:t>；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(2)已知</w:t>
      </w:r>
      <w:r w:rsidRPr="00F36749">
        <w:rPr>
          <w:rFonts w:hAnsi="宋体" w:cs="Times New Roman"/>
          <w:i/>
          <w:szCs w:val="24"/>
        </w:rPr>
        <w:t>AE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f(5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过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作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SH</w:t>
      </w:r>
      <w:r w:rsidRPr="00F36749">
        <w:rPr>
          <w:rFonts w:hAnsi="宋体" w:cs="Times New Roman"/>
          <w:szCs w:val="24"/>
        </w:rPr>
        <w:t>于点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求cos</w:t>
      </w:r>
      <w:r w:rsidRPr="00F36749">
        <w:rPr>
          <w:rFonts w:hAnsi="宋体" w:cs="宋体" w:hint="eastAsia"/>
          <w:szCs w:val="24"/>
        </w:rPr>
        <w:t>∠</w:t>
      </w:r>
      <w:r w:rsidRPr="00F36749">
        <w:rPr>
          <w:rFonts w:hAnsi="宋体" w:cs="Times New Roman"/>
          <w:i/>
          <w:szCs w:val="24"/>
        </w:rPr>
        <w:t>EMO</w:t>
      </w:r>
      <w:r w:rsidRPr="00F36749">
        <w:rPr>
          <w:rFonts w:hAnsi="宋体" w:cs="Times New Roman"/>
          <w:szCs w:val="24"/>
        </w:rPr>
        <w:t>的值．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　(1)证明：因为折叠后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重合于一点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所以拼接成底面</w:t>
      </w:r>
      <w:r w:rsidRPr="00F36749">
        <w:rPr>
          <w:rFonts w:hAnsi="宋体" w:cs="Times New Roman"/>
          <w:i/>
          <w:szCs w:val="24"/>
        </w:rPr>
        <w:t>EFGH</w:t>
      </w:r>
      <w:r w:rsidRPr="00F36749">
        <w:rPr>
          <w:rFonts w:hAnsi="宋体" w:cs="Times New Roman"/>
          <w:szCs w:val="24"/>
        </w:rPr>
        <w:t>的四个直角三角形必为全等的等腰直角三角形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所以底面</w:t>
      </w:r>
      <w:r w:rsidRPr="00F36749">
        <w:rPr>
          <w:rFonts w:hAnsi="宋体" w:cs="Times New Roman"/>
          <w:i/>
          <w:szCs w:val="24"/>
        </w:rPr>
        <w:t>EFGH</w:t>
      </w:r>
      <w:r w:rsidRPr="00F36749">
        <w:rPr>
          <w:rFonts w:hAnsi="宋体" w:cs="Times New Roman"/>
          <w:szCs w:val="24"/>
        </w:rPr>
        <w:t>是正方形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</w:t>
      </w:r>
      <w:r w:rsidRPr="00F36749">
        <w:rPr>
          <w:rFonts w:hAnsi="宋体" w:cs="Times New Roman"/>
          <w:i/>
          <w:szCs w:val="24"/>
        </w:rPr>
        <w:t>EG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FH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因为在原平面图形中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SEE</w:t>
      </w:r>
      <w:r w:rsidRPr="00F36749">
        <w:rPr>
          <w:rFonts w:hAnsi="宋体" w:cs="Times New Roman"/>
          <w:szCs w:val="24"/>
        </w:rPr>
        <w:t>′</w:t>
      </w:r>
      <w:r w:rsidRPr="00F36749">
        <w:rPr>
          <w:rFonts w:hAnsi="宋体" w:cs="宋体" w:hint="eastAsia"/>
          <w:szCs w:val="24"/>
        </w:rPr>
        <w:t>≌△</w:t>
      </w:r>
      <w:r w:rsidRPr="00F36749">
        <w:rPr>
          <w:rFonts w:hAnsi="宋体" w:cs="Times New Roman"/>
          <w:i/>
          <w:szCs w:val="24"/>
        </w:rPr>
        <w:t>SGG</w:t>
      </w:r>
      <w:r w:rsidRPr="00F36749">
        <w:rPr>
          <w:rFonts w:hAnsi="宋体" w:cs="Times New Roman"/>
          <w:szCs w:val="24"/>
        </w:rPr>
        <w:t>′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SE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SG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EG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SO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</w:t>
      </w:r>
      <w:r w:rsidRPr="00F36749">
        <w:rPr>
          <w:rFonts w:hAnsi="宋体" w:cs="Times New Roman"/>
          <w:i/>
          <w:szCs w:val="24"/>
        </w:rPr>
        <w:t>FH</w:t>
      </w:r>
      <w:r w:rsidRPr="00F36749">
        <w:rPr>
          <w:rFonts w:hAnsi="宋体" w:cs="Times New Roman"/>
          <w:szCs w:val="24"/>
        </w:rPr>
        <w:t>∩</w:t>
      </w:r>
      <w:r w:rsidRPr="00F36749">
        <w:rPr>
          <w:rFonts w:hAnsi="宋体" w:cs="Times New Roman"/>
          <w:i/>
          <w:szCs w:val="24"/>
        </w:rPr>
        <w:t>SO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FH</w:t>
      </w:r>
      <w:r w:rsidRPr="00F36749">
        <w:rPr>
          <w:rFonts w:hAnsi="宋体" w:cs="MS Mincho" w:hint="eastAsia"/>
          <w:szCs w:val="24"/>
        </w:rPr>
        <w:t>⊂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SFH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SO</w:t>
      </w:r>
      <w:r w:rsidRPr="00F36749">
        <w:rPr>
          <w:rFonts w:hAnsi="宋体" w:cs="MS Mincho" w:hint="eastAsia"/>
          <w:szCs w:val="24"/>
        </w:rPr>
        <w:t>⊂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SFH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故</w:t>
      </w:r>
      <w:r w:rsidRPr="00F36749">
        <w:rPr>
          <w:rFonts w:hAnsi="宋体" w:cs="Times New Roman"/>
          <w:i/>
          <w:szCs w:val="24"/>
        </w:rPr>
        <w:t>EG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SFH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又因为</w:t>
      </w:r>
      <w:r w:rsidRPr="00F36749">
        <w:rPr>
          <w:rFonts w:hAnsi="宋体" w:cs="Times New Roman"/>
          <w:i/>
          <w:szCs w:val="24"/>
        </w:rPr>
        <w:t>EG</w:t>
      </w:r>
      <w:r w:rsidRPr="00F36749">
        <w:rPr>
          <w:rFonts w:hAnsi="宋体" w:cs="MS Mincho" w:hint="eastAsia"/>
          <w:szCs w:val="24"/>
        </w:rPr>
        <w:t>⊂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SEG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所以平面</w:t>
      </w:r>
      <w:r w:rsidRPr="00F36749">
        <w:rPr>
          <w:rFonts w:hAnsi="宋体" w:cs="Times New Roman"/>
          <w:i/>
          <w:szCs w:val="24"/>
        </w:rPr>
        <w:t>SEG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SFH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(2)依题意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当</w:t>
      </w:r>
      <w:r w:rsidRPr="00F36749">
        <w:rPr>
          <w:rFonts w:hAnsi="宋体" w:cs="Times New Roman"/>
          <w:i/>
          <w:szCs w:val="24"/>
        </w:rPr>
        <w:t>AE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f(5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时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即</w:t>
      </w:r>
      <w:r w:rsidRPr="00F36749">
        <w:rPr>
          <w:rFonts w:hAnsi="宋体" w:cs="Times New Roman"/>
          <w:i/>
          <w:szCs w:val="24"/>
        </w:rPr>
        <w:t>OE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f(5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Rt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SHO</w:t>
      </w:r>
      <w:r w:rsidRPr="00F36749">
        <w:rPr>
          <w:rFonts w:hAnsi="宋体" w:cs="Times New Roman"/>
          <w:szCs w:val="24"/>
        </w:rPr>
        <w:t>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OH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f(5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SH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f(5\r(5)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</w:t>
      </w:r>
      <w:r w:rsidRPr="00F36749">
        <w:rPr>
          <w:rFonts w:hAnsi="宋体" w:cs="Times New Roman"/>
          <w:i/>
          <w:szCs w:val="24"/>
        </w:rPr>
        <w:t>SO</w:t>
      </w:r>
      <w:r w:rsidRPr="00F36749">
        <w:rPr>
          <w:rFonts w:hAnsi="宋体" w:cs="Times New Roman"/>
          <w:szCs w:val="24"/>
        </w:rPr>
        <w:t>＝5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SO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Times New Roman"/>
          <w:i/>
          <w:szCs w:val="24"/>
        </w:rPr>
        <w:instrText>OH,SH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r(5)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由(1)知</w:t>
      </w:r>
      <w:r w:rsidRPr="00F36749">
        <w:rPr>
          <w:rFonts w:hAnsi="宋体" w:cs="Times New Roman"/>
          <w:i/>
          <w:szCs w:val="24"/>
        </w:rPr>
        <w:t>EG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SFH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且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MS Mincho" w:hint="eastAsia"/>
          <w:szCs w:val="24"/>
        </w:rPr>
        <w:t>⊂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SFH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故</w:t>
      </w:r>
      <w:r w:rsidRPr="00F36749">
        <w:rPr>
          <w:rFonts w:hAnsi="宋体" w:cs="Times New Roman"/>
          <w:i/>
          <w:szCs w:val="24"/>
        </w:rPr>
        <w:t>EG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从而</w:t>
      </w:r>
      <w:r w:rsidRPr="00F36749">
        <w:rPr>
          <w:rFonts w:hAnsi="宋体" w:cs="Times New Roman"/>
          <w:i/>
          <w:szCs w:val="24"/>
        </w:rPr>
        <w:t>EO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OM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故Rt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EMO</w:t>
      </w:r>
      <w:r w:rsidRPr="00F36749">
        <w:rPr>
          <w:rFonts w:hAnsi="宋体" w:cs="Times New Roman"/>
          <w:szCs w:val="24"/>
        </w:rPr>
        <w:t>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EM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</w:instrText>
      </w:r>
      <w:r w:rsidRPr="00F36749">
        <w:rPr>
          <w:rFonts w:hAnsi="宋体" w:cs="Times New Roman"/>
          <w:i/>
          <w:szCs w:val="24"/>
        </w:rPr>
        <w:instrText>EO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hAnsi="宋体" w:cs="Times New Roman"/>
          <w:i/>
          <w:szCs w:val="24"/>
        </w:rPr>
        <w:instrText>OM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f(3\r(5)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所以cos</w:t>
      </w:r>
      <w:r w:rsidRPr="00F36749">
        <w:rPr>
          <w:rFonts w:hAnsi="宋体" w:cs="宋体" w:hint="eastAsia"/>
          <w:szCs w:val="24"/>
        </w:rPr>
        <w:t>∠</w:t>
      </w:r>
      <w:r w:rsidRPr="00F36749">
        <w:rPr>
          <w:rFonts w:hAnsi="宋体" w:cs="Times New Roman"/>
          <w:i/>
          <w:szCs w:val="24"/>
        </w:rPr>
        <w:t>EMO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OM,EM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f(2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36749">
        <w:rPr>
          <w:rFonts w:hAnsi="宋体" w:cs="Times New Roman"/>
          <w:szCs w:val="24"/>
        </w:rPr>
        <w:t>18．(2018·安徽江淮十校联考)(本小题满分12分)四棱锥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BCDE</w:t>
      </w:r>
      <w:r w:rsidRPr="00F36749">
        <w:rPr>
          <w:rFonts w:hAnsi="宋体" w:cs="Times New Roman"/>
          <w:szCs w:val="24"/>
        </w:rPr>
        <w:t>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EB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DC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且</w:t>
      </w:r>
      <w:r w:rsidRPr="00F36749">
        <w:rPr>
          <w:rFonts w:hAnsi="宋体" w:cs="Times New Roman"/>
          <w:i/>
          <w:szCs w:val="24"/>
        </w:rPr>
        <w:t>EB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EB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DC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BC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AC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是棱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的中点．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118.5pt;height:75pt">
            <v:imagedata r:id="rId37" r:href="rId38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(1)证明：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ACD</w:t>
      </w:r>
      <w:r w:rsidRPr="00F36749">
        <w:rPr>
          <w:rFonts w:hAnsi="宋体" w:cs="Times New Roman"/>
          <w:szCs w:val="24"/>
        </w:rPr>
        <w:t>；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(2)求二面角</w:t>
      </w:r>
      <w:r w:rsidRPr="00F36749">
        <w:rPr>
          <w:rFonts w:hAnsi="宋体" w:cs="Times New Roman"/>
          <w:i/>
          <w:szCs w:val="24"/>
        </w:rPr>
        <w:t>B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AE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的余弦值．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3" type="#_x0000_t75" style="width:117.75pt;height:75pt">
            <v:imagedata r:id="rId39" r:href="rId40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　(1)证明：取</w:t>
      </w:r>
      <w:r w:rsidRPr="00F36749">
        <w:rPr>
          <w:rFonts w:hAnsi="宋体" w:cs="Times New Roman"/>
          <w:i/>
          <w:szCs w:val="24"/>
        </w:rPr>
        <w:t>AC</w:t>
      </w:r>
      <w:r w:rsidRPr="00F36749">
        <w:rPr>
          <w:rFonts w:hAnsi="宋体" w:cs="Times New Roman"/>
          <w:szCs w:val="24"/>
        </w:rPr>
        <w:t>中点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连接</w:t>
      </w:r>
      <w:r w:rsidRPr="00F36749">
        <w:rPr>
          <w:rFonts w:hAnsi="宋体" w:cs="Times New Roman"/>
          <w:i/>
          <w:szCs w:val="24"/>
        </w:rPr>
        <w:t>FM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BM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是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FM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DC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且</w:t>
      </w:r>
      <w:r w:rsidRPr="00F36749">
        <w:rPr>
          <w:rFonts w:hAnsi="宋体" w:cs="Times New Roman"/>
          <w:i/>
          <w:szCs w:val="24"/>
        </w:rPr>
        <w:t>FM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f(1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i/>
          <w:szCs w:val="24"/>
        </w:rPr>
        <w:t>DC</w:t>
      </w:r>
      <w:r w:rsidRPr="00F36749">
        <w:rPr>
          <w:rFonts w:hAnsi="宋体" w:cs="Times New Roman"/>
          <w:szCs w:val="24"/>
        </w:rPr>
        <w:t>＝1．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</w:t>
      </w: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i/>
          <w:szCs w:val="24"/>
        </w:rPr>
        <w:t>EB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DC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EB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FM</w:t>
      </w:r>
      <w:r w:rsidRPr="00F36749">
        <w:rPr>
          <w:rFonts w:hAnsi="宋体" w:cs="Times New Roman"/>
          <w:szCs w:val="24"/>
        </w:rPr>
        <w:t>綊</w:t>
      </w:r>
      <w:r w:rsidRPr="00F36749">
        <w:rPr>
          <w:rFonts w:hAnsi="宋体" w:cs="Times New Roman"/>
          <w:i/>
          <w:szCs w:val="24"/>
        </w:rPr>
        <w:t>EB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szCs w:val="24"/>
        </w:rPr>
        <w:t>四边形</w:t>
      </w:r>
      <w:r w:rsidRPr="00F36749">
        <w:rPr>
          <w:rFonts w:hAnsi="宋体" w:cs="Times New Roman"/>
          <w:i/>
          <w:szCs w:val="24"/>
        </w:rPr>
        <w:t>FMBE</w:t>
      </w:r>
      <w:r w:rsidRPr="00F36749">
        <w:rPr>
          <w:rFonts w:hAnsi="宋体" w:cs="Times New Roman"/>
          <w:szCs w:val="24"/>
        </w:rPr>
        <w:t>是平行四边形．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BM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又</w:t>
      </w:r>
      <w:r w:rsidRPr="00F36749">
        <w:rPr>
          <w:rFonts w:hAnsi="宋体" w:cs="Times New Roman"/>
          <w:i/>
          <w:szCs w:val="24"/>
        </w:rPr>
        <w:t>BC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AC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∴△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是等边三角形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BM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AC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i/>
          <w:szCs w:val="24"/>
        </w:rPr>
        <w:t>EB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EB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DC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CD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CD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BM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</w:t>
      </w:r>
      <w:r w:rsidRPr="00F36749">
        <w:rPr>
          <w:rFonts w:hAnsi="宋体" w:cs="Times New Roman"/>
          <w:i/>
          <w:szCs w:val="24"/>
        </w:rPr>
        <w:t>CD</w:t>
      </w:r>
      <w:r w:rsidRPr="00F36749">
        <w:rPr>
          <w:rFonts w:hAnsi="宋体" w:cs="Times New Roman"/>
          <w:szCs w:val="24"/>
        </w:rPr>
        <w:t>∩</w:t>
      </w:r>
      <w:r w:rsidRPr="00F36749">
        <w:rPr>
          <w:rFonts w:hAnsi="宋体" w:cs="Times New Roman"/>
          <w:i/>
          <w:szCs w:val="24"/>
        </w:rPr>
        <w:t>AC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BM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ACD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ACD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(2)取</w:t>
      </w:r>
      <w:r w:rsidRPr="00F36749">
        <w:rPr>
          <w:rFonts w:hAnsi="宋体" w:cs="Times New Roman"/>
          <w:i/>
          <w:szCs w:val="24"/>
        </w:rPr>
        <w:t>BC</w:t>
      </w:r>
      <w:r w:rsidRPr="00F36749">
        <w:rPr>
          <w:rFonts w:hAnsi="宋体" w:cs="Times New Roman"/>
          <w:szCs w:val="24"/>
        </w:rPr>
        <w:t>中点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连接</w:t>
      </w:r>
      <w:r w:rsidRPr="00F36749">
        <w:rPr>
          <w:rFonts w:hAnsi="宋体" w:cs="Times New Roman"/>
          <w:i/>
          <w:szCs w:val="24"/>
        </w:rPr>
        <w:t>AN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AN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BC</w:t>
      </w:r>
      <w:r w:rsidRPr="00F36749">
        <w:rPr>
          <w:rFonts w:hAnsi="宋体" w:cs="MS Mincho" w:hint="eastAsia"/>
          <w:szCs w:val="24"/>
        </w:rPr>
        <w:t>⇒</w:t>
      </w:r>
      <w:r w:rsidRPr="00F36749">
        <w:rPr>
          <w:rFonts w:hAnsi="宋体" w:cs="Times New Roman"/>
          <w:i/>
          <w:szCs w:val="24"/>
        </w:rPr>
        <w:t>AN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BCD</w:t>
      </w:r>
      <w:r w:rsidRPr="00F36749">
        <w:rPr>
          <w:rFonts w:hAnsi="宋体" w:cs="Times New Roman"/>
          <w:szCs w:val="24"/>
        </w:rPr>
        <w:t>．以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Times New Roman"/>
          <w:szCs w:val="24"/>
        </w:rPr>
        <w:t>为原点建立如图所示的空间直角坐标系．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4" type="#_x0000_t75" style="width:118.5pt;height:78.75pt">
            <v:imagedata r:id="rId41" r:href="rId42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则各点坐标为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(0，0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B</w:t>
      </w:r>
      <w:r w:rsidRPr="00F36749">
        <w:rPr>
          <w:rFonts w:hAnsi="宋体" w:cs="Times New Roman"/>
          <w:szCs w:val="24"/>
        </w:rPr>
        <w:t>(0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－1，0)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(0，1，0)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(2</w:t>
      </w:r>
      <w:r w:rsidRPr="00F36749">
        <w:rPr>
          <w:rFonts w:hAnsi="宋体" w:cs="仿宋_GB2312" w:hint="eastAsia"/>
          <w:szCs w:val="24"/>
        </w:rPr>
        <w:t>，</w:t>
      </w:r>
      <w:r w:rsidRPr="00F36749">
        <w:rPr>
          <w:rFonts w:hAnsi="宋体" w:cs="Times New Roman"/>
          <w:szCs w:val="24"/>
        </w:rPr>
        <w:t>1，0)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(1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－1，0)．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可得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BA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＝(0，1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BE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＝(1，0，0)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EA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＝(－1，1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ED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＝(1，2，0)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设平面</w:t>
      </w:r>
      <w:r w:rsidRPr="00F36749">
        <w:rPr>
          <w:rFonts w:hAnsi="宋体" w:cs="Times New Roman"/>
          <w:i/>
          <w:szCs w:val="24"/>
        </w:rPr>
        <w:t>ABE</w:t>
      </w:r>
      <w:r w:rsidRPr="00F36749">
        <w:rPr>
          <w:rFonts w:hAnsi="宋体" w:cs="Times New Roman"/>
          <w:szCs w:val="24"/>
        </w:rPr>
        <w:t>的法向量为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＝(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则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BA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BE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得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</w:instrText>
      </w:r>
      <w:r w:rsidRPr="00F36749">
        <w:rPr>
          <w:rFonts w:hAnsi="宋体" w:cs="Times New Roman"/>
          <w:i/>
          <w:szCs w:val="24"/>
        </w:rPr>
        <w:instrText>y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＋\r(3)</w:instrText>
      </w:r>
      <w:r w:rsidRPr="00F36749">
        <w:rPr>
          <w:rFonts w:hAnsi="宋体" w:cs="Times New Roman"/>
          <w:i/>
          <w:szCs w:val="24"/>
        </w:rPr>
        <w:instrText>z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可取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＝(0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1)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设平面</w:t>
      </w:r>
      <w:r w:rsidRPr="00F36749">
        <w:rPr>
          <w:rFonts w:hAnsi="宋体" w:cs="Times New Roman"/>
          <w:i/>
          <w:szCs w:val="24"/>
        </w:rPr>
        <w:t>ADE</w:t>
      </w:r>
      <w:r w:rsidRPr="00F36749">
        <w:rPr>
          <w:rFonts w:hAnsi="宋体" w:cs="Times New Roman"/>
          <w:szCs w:val="24"/>
        </w:rPr>
        <w:t>的法向量为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＝(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则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EA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ED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得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(\a\vs4\al\co1(－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hAnsi="宋体" w:cs="Times New Roman"/>
          <w:i/>
          <w:szCs w:val="24"/>
        </w:rPr>
        <w:instrText>y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＋\r(3)</w:instrText>
      </w:r>
      <w:r w:rsidRPr="00F36749">
        <w:rPr>
          <w:rFonts w:hAnsi="宋体" w:cs="Times New Roman"/>
          <w:i/>
          <w:szCs w:val="24"/>
        </w:rPr>
        <w:instrText>z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＋2</w:instrText>
      </w:r>
      <w:r w:rsidRPr="00F36749">
        <w:rPr>
          <w:rFonts w:hAnsi="宋体" w:cs="Times New Roman"/>
          <w:i/>
          <w:szCs w:val="24"/>
        </w:rPr>
        <w:instrText>y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可取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＝(－2，1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于是cos</w:t>
      </w:r>
      <w:r w:rsidRPr="00F36749">
        <w:rPr>
          <w:rFonts w:hAnsi="宋体" w:cs="MingLiU_HKSCS" w:hint="eastAsia"/>
          <w:szCs w:val="24"/>
        </w:rPr>
        <w:t>〈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MingLiU_HKSCS" w:hint="eastAsia"/>
          <w:szCs w:val="24"/>
        </w:rPr>
        <w:t>〉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f(－\r(3)－\r(3)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2×\r(8))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f(\r(6)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4)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注意到二面角</w:t>
      </w:r>
      <w:r w:rsidRPr="00F36749">
        <w:rPr>
          <w:rFonts w:hAnsi="宋体" w:cs="Times New Roman"/>
          <w:i/>
          <w:szCs w:val="24"/>
        </w:rPr>
        <w:t>B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AE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是钝二面角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因此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所求二面角的余弦值就是－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f(\r(6)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4)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19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(2018·湖北重点中学联考二)(本小题满分12分)如图1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等腰直角三角形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的底边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点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在线段</w:t>
      </w:r>
      <w:r w:rsidRPr="00F36749">
        <w:rPr>
          <w:rFonts w:hAnsi="宋体" w:cs="Times New Roman"/>
          <w:i/>
          <w:szCs w:val="24"/>
        </w:rPr>
        <w:t>AC</w:t>
      </w:r>
      <w:r w:rsidRPr="00F36749">
        <w:rPr>
          <w:rFonts w:hAnsi="宋体" w:cs="Times New Roman"/>
          <w:szCs w:val="24"/>
        </w:rPr>
        <w:t>上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DE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于点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现将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ADE</w:t>
      </w:r>
      <w:r w:rsidRPr="00F36749">
        <w:rPr>
          <w:rFonts w:hAnsi="宋体" w:cs="Times New Roman"/>
          <w:szCs w:val="24"/>
        </w:rPr>
        <w:t>沿</w:t>
      </w:r>
      <w:r w:rsidRPr="00F36749">
        <w:rPr>
          <w:rFonts w:hAnsi="宋体" w:cs="Times New Roman"/>
          <w:i/>
          <w:szCs w:val="24"/>
        </w:rPr>
        <w:t>DE</w:t>
      </w:r>
      <w:r w:rsidRPr="00F36749">
        <w:rPr>
          <w:rFonts w:hAnsi="宋体" w:cs="Times New Roman"/>
          <w:szCs w:val="24"/>
        </w:rPr>
        <w:t>折起到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PDE</w:t>
      </w:r>
      <w:r w:rsidRPr="00F36749">
        <w:rPr>
          <w:rFonts w:hAnsi="宋体" w:cs="Times New Roman"/>
          <w:szCs w:val="24"/>
        </w:rPr>
        <w:t>的位置(如图2)．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5" type="#_x0000_t75" style="width:199.5pt;height:90.75pt">
            <v:imagedata r:id="rId43" r:href="rId44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(1)求证：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DE</w:t>
      </w:r>
      <w:r w:rsidRPr="00F36749">
        <w:rPr>
          <w:rFonts w:hAnsi="宋体" w:cs="Times New Roman"/>
          <w:szCs w:val="24"/>
        </w:rPr>
        <w:t>；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(2)若</w:t>
      </w:r>
      <w:r w:rsidRPr="00F36749">
        <w:rPr>
          <w:rFonts w:hAnsi="宋体" w:cs="Times New Roman"/>
          <w:i/>
          <w:szCs w:val="24"/>
        </w:rPr>
        <w:t>PE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BE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直线</w:t>
      </w:r>
      <w:r w:rsidRPr="00F36749">
        <w:rPr>
          <w:rFonts w:hAnsi="宋体" w:cs="Times New Roman"/>
          <w:i/>
          <w:szCs w:val="24"/>
        </w:rPr>
        <w:t>PD</w:t>
      </w:r>
      <w:r w:rsidRPr="00F36749">
        <w:rPr>
          <w:rFonts w:hAnsi="宋体" w:cs="Times New Roman"/>
          <w:szCs w:val="24"/>
        </w:rPr>
        <w:t>与平面</w:t>
      </w:r>
      <w:r w:rsidRPr="00F36749">
        <w:rPr>
          <w:rFonts w:hAnsi="宋体" w:cs="Times New Roman"/>
          <w:i/>
          <w:szCs w:val="24"/>
        </w:rPr>
        <w:t>PBC</w:t>
      </w:r>
      <w:r w:rsidRPr="00F36749">
        <w:rPr>
          <w:rFonts w:hAnsi="宋体" w:cs="Times New Roman"/>
          <w:szCs w:val="24"/>
        </w:rPr>
        <w:t>所成的角为30°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求平面</w:t>
      </w:r>
      <w:r w:rsidRPr="00F36749">
        <w:rPr>
          <w:rFonts w:hAnsi="宋体" w:cs="Times New Roman"/>
          <w:i/>
          <w:szCs w:val="24"/>
        </w:rPr>
        <w:t>PDE</w:t>
      </w:r>
      <w:r w:rsidRPr="00F36749">
        <w:rPr>
          <w:rFonts w:hAnsi="宋体" w:cs="Times New Roman"/>
          <w:szCs w:val="24"/>
        </w:rPr>
        <w:t>与平面</w:t>
      </w:r>
      <w:r w:rsidRPr="00F36749">
        <w:rPr>
          <w:rFonts w:hAnsi="宋体" w:cs="Times New Roman"/>
          <w:i/>
          <w:szCs w:val="24"/>
        </w:rPr>
        <w:t>PBC</w:t>
      </w:r>
      <w:r w:rsidRPr="00F36749">
        <w:rPr>
          <w:rFonts w:hAnsi="宋体" w:cs="Times New Roman"/>
          <w:szCs w:val="24"/>
        </w:rPr>
        <w:t>所成的锐二面角的正弦值．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　(1)证明：由图1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图2可知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DE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PE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DE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BE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PE</w:t>
      </w:r>
      <w:r w:rsidRPr="00F36749">
        <w:rPr>
          <w:rFonts w:hAnsi="宋体" w:cs="Times New Roman"/>
          <w:szCs w:val="24"/>
        </w:rPr>
        <w:t>∩</w:t>
      </w:r>
      <w:r w:rsidRPr="00F36749">
        <w:rPr>
          <w:rFonts w:hAnsi="宋体" w:cs="Times New Roman"/>
          <w:i/>
          <w:szCs w:val="24"/>
        </w:rPr>
        <w:t>BE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DE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PBE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又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MS Mincho" w:hint="eastAsia"/>
          <w:szCs w:val="24"/>
        </w:rPr>
        <w:t>⊂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PBE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DE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6" type="#_x0000_t75" style="width:122.25pt;height:84pt">
            <v:imagedata r:id="rId45" r:href="rId46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(2)由(1)及</w:t>
      </w:r>
      <w:r w:rsidRPr="00F36749">
        <w:rPr>
          <w:rFonts w:hAnsi="宋体" w:cs="Times New Roman"/>
          <w:i/>
          <w:szCs w:val="24"/>
        </w:rPr>
        <w:t>PE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BE</w:t>
      </w:r>
      <w:r w:rsidRPr="00F36749">
        <w:rPr>
          <w:rFonts w:hAnsi="宋体" w:cs="Times New Roman"/>
          <w:szCs w:val="24"/>
        </w:rPr>
        <w:t>可知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BE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PE</w:t>
      </w:r>
      <w:r w:rsidRPr="00F36749">
        <w:rPr>
          <w:rFonts w:hAnsi="宋体" w:cs="Times New Roman"/>
          <w:szCs w:val="24"/>
        </w:rPr>
        <w:t>两两互相垂直．分别以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ED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EB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EP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的方向为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</w:rPr>
        <w:t>轴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</w:rPr>
        <w:t>轴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</w:rPr>
        <w:t>轴的正方向建立空间直角坐标系</w:t>
      </w:r>
      <w:r w:rsidRPr="00F36749">
        <w:rPr>
          <w:rFonts w:hAnsi="宋体" w:cs="Times New Roman"/>
          <w:i/>
          <w:szCs w:val="24"/>
        </w:rPr>
        <w:t>Exyz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设|</w:t>
      </w:r>
      <w:r w:rsidRPr="00F36749">
        <w:rPr>
          <w:rFonts w:hAnsi="宋体" w:cs="Times New Roman"/>
          <w:i/>
          <w:szCs w:val="24"/>
        </w:rPr>
        <w:t>PE</w:t>
      </w:r>
      <w:r w:rsidRPr="00F36749">
        <w:rPr>
          <w:rFonts w:hAnsi="宋体" w:cs="Times New Roman"/>
          <w:szCs w:val="24"/>
        </w:rPr>
        <w:t>|＝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(0&lt;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&lt;1)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B</w:t>
      </w:r>
      <w:r w:rsidRPr="00F36749">
        <w:rPr>
          <w:rFonts w:hAnsi="宋体" w:cs="Times New Roman"/>
          <w:szCs w:val="24"/>
        </w:rPr>
        <w:t>(0，2－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(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，0，0)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(1，1－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(0，0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PB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＝(0，2－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BC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－1，0)．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设平面</w:t>
      </w:r>
      <w:r w:rsidRPr="00F36749">
        <w:rPr>
          <w:rFonts w:hAnsi="宋体" w:cs="Times New Roman"/>
          <w:i/>
          <w:szCs w:val="24"/>
        </w:rPr>
        <w:t>PBC</w:t>
      </w:r>
      <w:r w:rsidRPr="00F36749">
        <w:rPr>
          <w:rFonts w:hAnsi="宋体" w:cs="Times New Roman"/>
          <w:szCs w:val="24"/>
        </w:rPr>
        <w:t>的法向量为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</w:rPr>
        <w:t>＝(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PB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，,\o(</w:instrText>
      </w:r>
      <w:r w:rsidRPr="00F36749">
        <w:rPr>
          <w:rFonts w:hAnsi="宋体" w:cs="Times New Roman"/>
          <w:i/>
          <w:szCs w:val="24"/>
        </w:rPr>
        <w:instrText>BC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</w:instrText>
      </w:r>
      <w:r w:rsidRPr="00F36749">
        <w:rPr>
          <w:rFonts w:ascii="Symbol" w:hAnsi="Symbol" w:cs="Times New Roman"/>
          <w:szCs w:val="24"/>
        </w:rPr>
        <w:sym w:font="Symbol" w:char="F028"/>
      </w:r>
      <w:r w:rsidRPr="00F36749">
        <w:rPr>
          <w:rFonts w:hAnsi="宋体" w:cs="Times New Roman"/>
          <w:szCs w:val="24"/>
        </w:rPr>
        <w:instrText>2－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ascii="Symbol" w:hAnsi="Symbol" w:cs="Times New Roman"/>
          <w:szCs w:val="24"/>
        </w:rPr>
        <w:sym w:font="Symbol" w:char="F029"/>
      </w:r>
      <w:r w:rsidRPr="00F36749">
        <w:rPr>
          <w:rFonts w:hAnsi="宋体" w:cs="Times New Roman"/>
          <w:i/>
          <w:szCs w:val="24"/>
        </w:rPr>
        <w:instrText>y</w:instrText>
      </w:r>
      <w:r w:rsidRPr="00F36749">
        <w:rPr>
          <w:rFonts w:hAnsi="宋体" w:cs="Times New Roman"/>
          <w:szCs w:val="24"/>
        </w:rPr>
        <w:instrText>－</w:instrText>
      </w:r>
      <w:r w:rsidRPr="00F36749">
        <w:rPr>
          <w:rFonts w:hAnsi="宋体" w:cs="Times New Roman"/>
          <w:i/>
          <w:szCs w:val="24"/>
        </w:rPr>
        <w:instrText>az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</w:rPr>
        <w:instrText>－</w:instrText>
      </w:r>
      <w:r w:rsidRPr="00F36749">
        <w:rPr>
          <w:rFonts w:hAnsi="宋体" w:cs="Times New Roman"/>
          <w:i/>
          <w:szCs w:val="24"/>
        </w:rPr>
        <w:instrText>y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PBC</w:t>
      </w:r>
      <w:r w:rsidRPr="00F36749">
        <w:rPr>
          <w:rFonts w:hAnsi="宋体" w:cs="Times New Roman"/>
          <w:szCs w:val="24"/>
        </w:rPr>
        <w:t>的一个法向量为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</w:rPr>
        <w:t>＝(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，2－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szCs w:val="24"/>
        </w:rPr>
        <w:t>直线</w:t>
      </w:r>
      <w:r w:rsidRPr="00F36749">
        <w:rPr>
          <w:rFonts w:hAnsi="宋体" w:cs="Times New Roman"/>
          <w:i/>
          <w:szCs w:val="24"/>
        </w:rPr>
        <w:t>PD</w:t>
      </w:r>
      <w:r w:rsidRPr="00F36749">
        <w:rPr>
          <w:rFonts w:hAnsi="宋体" w:cs="Times New Roman"/>
          <w:szCs w:val="24"/>
        </w:rPr>
        <w:t>与平面</w:t>
      </w:r>
      <w:r w:rsidRPr="00F36749">
        <w:rPr>
          <w:rFonts w:hAnsi="宋体" w:cs="Times New Roman"/>
          <w:i/>
          <w:szCs w:val="24"/>
        </w:rPr>
        <w:t>PBC</w:t>
      </w:r>
      <w:r w:rsidRPr="00F36749">
        <w:rPr>
          <w:rFonts w:hAnsi="宋体" w:cs="Times New Roman"/>
          <w:szCs w:val="24"/>
        </w:rPr>
        <w:t>所成的角为30°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且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PD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，0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szCs w:val="24"/>
        </w:rPr>
        <w:t>sin30°＝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f(|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－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ascii="Symbol" w:hAnsi="Symbol" w:cs="Times New Roman"/>
          <w:szCs w:val="24"/>
        </w:rPr>
        <w:sym w:font="Symbol" w:char="F028"/>
      </w:r>
      <w:r w:rsidRPr="00F36749">
        <w:rPr>
          <w:rFonts w:hAnsi="宋体" w:cs="Times New Roman"/>
          <w:szCs w:val="24"/>
        </w:rPr>
        <w:instrText>2－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ascii="Symbol" w:hAnsi="Symbol" w:cs="Times New Roman"/>
          <w:szCs w:val="24"/>
        </w:rPr>
        <w:sym w:font="Symbol" w:char="F029"/>
      </w:r>
      <w:r w:rsidRPr="00F36749">
        <w:rPr>
          <w:rFonts w:hAnsi="宋体" w:cs="Times New Roman"/>
          <w:szCs w:val="24"/>
        </w:rPr>
        <w:instrText>|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\r(2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)·\r(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ascii="Symbol" w:hAnsi="Symbol" w:cs="Times New Roman"/>
          <w:szCs w:val="24"/>
        </w:rPr>
        <w:sym w:font="Symbol" w:char="F028"/>
      </w:r>
      <w:r w:rsidRPr="00F36749">
        <w:rPr>
          <w:rFonts w:hAnsi="宋体" w:cs="Times New Roman"/>
          <w:szCs w:val="24"/>
        </w:rPr>
        <w:instrText>2－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ascii="Symbol" w:hAnsi="Symbol" w:cs="Times New Roman"/>
          <w:szCs w:val="24"/>
        </w:rPr>
        <w:sym w:font="Symbol" w:char="F029"/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＝2(舍去)或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f(2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5)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PBC</w:t>
      </w:r>
      <w:r w:rsidRPr="00F36749">
        <w:rPr>
          <w:rFonts w:hAnsi="宋体" w:cs="Times New Roman"/>
          <w:szCs w:val="24"/>
        </w:rPr>
        <w:t>的一个法向量为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f(2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5)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f(2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5)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f(8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5)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易知平面</w:t>
      </w:r>
      <w:r w:rsidRPr="00F36749">
        <w:rPr>
          <w:rFonts w:hAnsi="宋体" w:cs="Times New Roman"/>
          <w:i/>
          <w:szCs w:val="24"/>
        </w:rPr>
        <w:t>PDE</w:t>
      </w:r>
      <w:r w:rsidRPr="00F36749">
        <w:rPr>
          <w:rFonts w:hAnsi="宋体" w:cs="Times New Roman"/>
          <w:szCs w:val="24"/>
        </w:rPr>
        <w:t>的一个法向量为</w:t>
      </w:r>
      <w:r w:rsidRPr="00F36749">
        <w:rPr>
          <w:rFonts w:hAnsi="宋体" w:cs="Times New Roman"/>
          <w:b/>
          <w:i/>
          <w:szCs w:val="24"/>
        </w:rPr>
        <w:t>m</w:t>
      </w:r>
      <w:r w:rsidRPr="00F36749">
        <w:rPr>
          <w:rFonts w:hAnsi="宋体" w:cs="Times New Roman"/>
          <w:szCs w:val="24"/>
        </w:rPr>
        <w:t>＝(0，1，0)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设所求的锐二面角为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则cos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b/>
          <w:i/>
          <w:szCs w:val="24"/>
        </w:rPr>
        <w:instrText>m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|</w:instrText>
      </w:r>
      <w:r w:rsidRPr="00F36749">
        <w:rPr>
          <w:rFonts w:hAnsi="宋体" w:cs="Times New Roman"/>
          <w:b/>
          <w:i/>
          <w:szCs w:val="24"/>
        </w:rPr>
        <w:instrText>m</w:instrText>
      </w:r>
      <w:r w:rsidRPr="00F36749">
        <w:rPr>
          <w:rFonts w:hAnsi="宋体" w:cs="Times New Roman"/>
          <w:szCs w:val="24"/>
        </w:rPr>
        <w:instrText>||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</w:rPr>
        <w:instrText>|)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f(\r(2)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6)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所以sin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f(\r(34)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6)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即平面</w:t>
      </w:r>
      <w:r w:rsidRPr="00F36749">
        <w:rPr>
          <w:rFonts w:hAnsi="宋体" w:cs="Times New Roman"/>
          <w:i/>
          <w:szCs w:val="24"/>
        </w:rPr>
        <w:t>PDE</w:t>
      </w:r>
      <w:r w:rsidRPr="00F36749">
        <w:rPr>
          <w:rFonts w:hAnsi="宋体" w:cs="Times New Roman"/>
          <w:szCs w:val="24"/>
        </w:rPr>
        <w:t>与平面</w:t>
      </w:r>
      <w:r w:rsidRPr="00F36749">
        <w:rPr>
          <w:rFonts w:hAnsi="宋体" w:cs="Times New Roman"/>
          <w:i/>
          <w:szCs w:val="24"/>
        </w:rPr>
        <w:t>PBC</w:t>
      </w:r>
      <w:r w:rsidRPr="00F36749">
        <w:rPr>
          <w:rFonts w:hAnsi="宋体" w:cs="Times New Roman"/>
          <w:szCs w:val="24"/>
        </w:rPr>
        <w:t>所成的锐二面角的正弦值为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f(\r(34)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6)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36749">
        <w:rPr>
          <w:rFonts w:hAnsi="宋体" w:cs="Times New Roman"/>
          <w:szCs w:val="24"/>
        </w:rPr>
        <w:t>20．(2018·山东青岛统一质检)(本小题满分12分)如图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圆柱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Times New Roman"/>
          <w:szCs w:val="24"/>
        </w:rPr>
        <w:t>横放在底面边长为1的正六棱锥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ABCDEF</w:t>
      </w:r>
      <w:r w:rsidRPr="00F36749">
        <w:rPr>
          <w:rFonts w:hAnsi="宋体" w:cs="Times New Roman"/>
          <w:szCs w:val="24"/>
        </w:rPr>
        <w:t>的顶点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上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和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分别是圆柱左和右两个底面的圆心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正六棱锥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ABCDEF</w:t>
      </w:r>
      <w:r w:rsidRPr="00F36749">
        <w:rPr>
          <w:rFonts w:hAnsi="宋体" w:cs="Times New Roman"/>
          <w:szCs w:val="24"/>
        </w:rPr>
        <w:t>的底面中心为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PO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Times New Roman"/>
          <w:szCs w:val="24"/>
        </w:rPr>
        <w:t>分别是圆柱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Times New Roman"/>
          <w:szCs w:val="24"/>
        </w:rPr>
        <w:t>的底面圆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的最高点和最低点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G</w:t>
      </w:r>
      <w:r w:rsidRPr="00F36749">
        <w:rPr>
          <w:rFonts w:hAnsi="宋体" w:cs="Times New Roman"/>
          <w:szCs w:val="24"/>
        </w:rPr>
        <w:t>是圆柱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Times New Roman"/>
          <w:szCs w:val="24"/>
        </w:rPr>
        <w:t>的底面圆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的最低点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NG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点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G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共面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共线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四边形</w:t>
      </w:r>
      <w:r w:rsidRPr="00F36749">
        <w:rPr>
          <w:rFonts w:hAnsi="宋体" w:cs="Times New Roman"/>
          <w:i/>
          <w:szCs w:val="24"/>
        </w:rPr>
        <w:t>ADGN</w:t>
      </w:r>
      <w:r w:rsidRPr="00F36749">
        <w:rPr>
          <w:rFonts w:hAnsi="宋体" w:cs="Times New Roman"/>
          <w:szCs w:val="24"/>
        </w:rPr>
        <w:t>为矩形．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7" type="#_x0000_t75" style="width:88.5pt;height:165.75pt">
            <v:imagedata r:id="rId47" r:href="rId48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(1)证明：</w:t>
      </w:r>
      <w:r w:rsidRPr="00F36749">
        <w:rPr>
          <w:rFonts w:hAnsi="宋体" w:cs="Times New Roman"/>
          <w:i/>
          <w:szCs w:val="24"/>
        </w:rPr>
        <w:t>MG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PCD</w:t>
      </w:r>
      <w:r w:rsidRPr="00F36749">
        <w:rPr>
          <w:rFonts w:hAnsi="宋体" w:cs="Times New Roman"/>
          <w:szCs w:val="24"/>
        </w:rPr>
        <w:t>；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(2)求二面角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CD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的大小．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注：正棱锥就是底面是一个正多边形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顶点在底面上的正投影为底面的中心的棱锥．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　(1)证明：连接</w:t>
      </w:r>
      <w:r w:rsidRPr="00F36749">
        <w:rPr>
          <w:rFonts w:hAnsi="宋体" w:cs="Times New Roman"/>
          <w:i/>
          <w:szCs w:val="24"/>
        </w:rPr>
        <w:t>PO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(图略)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NG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MN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PO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MG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又点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共线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PD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MG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i/>
          <w:szCs w:val="24"/>
        </w:rPr>
        <w:t>PD</w:t>
      </w:r>
      <w:r w:rsidRPr="00F36749">
        <w:rPr>
          <w:rFonts w:hAnsi="宋体" w:cs="MS Mincho" w:hint="eastAsia"/>
          <w:szCs w:val="24"/>
        </w:rPr>
        <w:t>⊂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PCD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MG</w:t>
      </w:r>
      <w:r w:rsidRPr="00F36749">
        <w:rPr>
          <w:rFonts w:hAnsi="宋体" w:cs="MS Mincho" w:hint="eastAsia"/>
          <w:szCs w:val="24"/>
        </w:rPr>
        <w:t>⊄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PCD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MG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PCD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</w:t>
      </w: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为正六棱锥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ABCDEF</w:t>
      </w:r>
      <w:r w:rsidRPr="00F36749">
        <w:rPr>
          <w:rFonts w:hAnsi="宋体" w:cs="Times New Roman"/>
          <w:szCs w:val="24"/>
        </w:rPr>
        <w:t>的底面中心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PO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底面</w:t>
      </w:r>
      <w:r w:rsidRPr="00F36749">
        <w:rPr>
          <w:rFonts w:hAnsi="宋体" w:cs="Times New Roman"/>
          <w:i/>
          <w:szCs w:val="24"/>
        </w:rPr>
        <w:t>ABCDEF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取</w:t>
      </w:r>
      <w:r w:rsidRPr="00F36749">
        <w:rPr>
          <w:rFonts w:hAnsi="宋体" w:cs="Times New Roman"/>
          <w:i/>
          <w:szCs w:val="24"/>
        </w:rPr>
        <w:t>BC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Times New Roman"/>
          <w:i/>
          <w:szCs w:val="24"/>
        </w:rPr>
        <w:t>W</w:t>
      </w:r>
      <w:r w:rsidRPr="00F36749">
        <w:rPr>
          <w:rFonts w:hAnsi="宋体" w:cs="Times New Roman"/>
          <w:szCs w:val="24"/>
        </w:rPr>
        <w:t>(图略)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连接</w:t>
      </w:r>
      <w:r w:rsidRPr="00F36749">
        <w:rPr>
          <w:rFonts w:hAnsi="宋体" w:cs="Times New Roman"/>
          <w:i/>
          <w:szCs w:val="24"/>
        </w:rPr>
        <w:t>OW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则点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在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上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OW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分别以</w:t>
      </w:r>
      <w:r w:rsidRPr="00F36749">
        <w:rPr>
          <w:rFonts w:hAnsi="宋体" w:cs="Times New Roman"/>
          <w:i/>
          <w:szCs w:val="24"/>
        </w:rPr>
        <w:t>OA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OW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OP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</w:rPr>
        <w:t>轴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</w:rPr>
        <w:t>轴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</w:rPr>
        <w:t>轴建立空间直角坐标系</w:t>
      </w:r>
      <w:r w:rsidRPr="00F36749">
        <w:rPr>
          <w:rFonts w:hAnsi="宋体" w:cs="Times New Roman"/>
          <w:i/>
          <w:szCs w:val="24"/>
        </w:rPr>
        <w:t>Oxyz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NG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四边形</w:t>
      </w:r>
      <w:r w:rsidRPr="00F36749">
        <w:rPr>
          <w:rFonts w:hAnsi="宋体" w:cs="Times New Roman"/>
          <w:i/>
          <w:szCs w:val="24"/>
        </w:rPr>
        <w:t>ADGN</w:t>
      </w:r>
      <w:r w:rsidRPr="00F36749">
        <w:rPr>
          <w:rFonts w:hAnsi="宋体" w:cs="Times New Roman"/>
          <w:szCs w:val="24"/>
        </w:rPr>
        <w:t>为矩形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PO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NA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PO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NA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PO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从而</w:t>
      </w:r>
      <w:r w:rsidRPr="00F36749">
        <w:rPr>
          <w:rFonts w:hAnsi="宋体" w:cs="Times New Roman"/>
          <w:i/>
          <w:szCs w:val="24"/>
        </w:rPr>
        <w:t>NA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底面</w:t>
      </w:r>
      <w:r w:rsidRPr="00F36749">
        <w:rPr>
          <w:rFonts w:hAnsi="宋体" w:cs="Times New Roman"/>
          <w:i/>
          <w:szCs w:val="24"/>
        </w:rPr>
        <w:t>ABCDEF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Times New Roman"/>
          <w:szCs w:val="24"/>
        </w:rPr>
        <w:t>分别是圆柱</w:t>
      </w:r>
      <w:r w:rsidRPr="00F36749">
        <w:rPr>
          <w:rFonts w:hAnsi="宋体" w:cs="Times New Roman"/>
          <w:i/>
          <w:szCs w:val="24"/>
        </w:rPr>
        <w:t>H</w:t>
      </w:r>
      <w:r w:rsidRPr="00F36749">
        <w:rPr>
          <w:rFonts w:hAnsi="宋体" w:cs="Times New Roman"/>
          <w:szCs w:val="24"/>
        </w:rPr>
        <w:t>的底面圆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的最高点和最低点</w:t>
      </w:r>
      <w:r w:rsidRPr="00F36749">
        <w:rPr>
          <w:rFonts w:hAnsi="宋体" w:cs="仿宋_GB2312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底面</w:t>
      </w:r>
      <w:r w:rsidRPr="00F36749">
        <w:rPr>
          <w:rFonts w:hAnsi="宋体" w:cs="Times New Roman"/>
          <w:i/>
          <w:szCs w:val="24"/>
        </w:rPr>
        <w:t>ABCDEF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从而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四点共线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szCs w:val="24"/>
        </w:rPr>
        <w:t>正六棱锥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ABCDEF</w:t>
      </w:r>
      <w:r w:rsidRPr="00F36749">
        <w:rPr>
          <w:rFonts w:hAnsi="宋体" w:cs="Times New Roman"/>
          <w:szCs w:val="24"/>
        </w:rPr>
        <w:t>的底面边长为1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∵</w:t>
      </w:r>
      <w:r w:rsidRPr="00F36749">
        <w:rPr>
          <w:rFonts w:hAnsi="宋体" w:cs="Times New Roman"/>
          <w:szCs w:val="24"/>
        </w:rPr>
        <w:t>四边形</w:t>
      </w:r>
      <w:r w:rsidRPr="00F36749">
        <w:rPr>
          <w:rFonts w:hAnsi="宋体" w:cs="Times New Roman"/>
          <w:i/>
          <w:szCs w:val="24"/>
        </w:rPr>
        <w:t>ADGN</w:t>
      </w:r>
      <w:r w:rsidRPr="00F36749">
        <w:rPr>
          <w:rFonts w:hAnsi="宋体" w:cs="Times New Roman"/>
          <w:szCs w:val="24"/>
        </w:rPr>
        <w:t>为矩形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NG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且</w:t>
      </w:r>
      <w:r w:rsidRPr="00F36749">
        <w:rPr>
          <w:rFonts w:hAnsi="宋体" w:cs="Times New Roman"/>
          <w:i/>
          <w:szCs w:val="24"/>
        </w:rPr>
        <w:t>NG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NG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NP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且</w:t>
      </w:r>
      <w:r w:rsidRPr="00F36749">
        <w:rPr>
          <w:rFonts w:hAnsi="宋体" w:cs="Times New Roman"/>
          <w:i/>
          <w:szCs w:val="24"/>
        </w:rPr>
        <w:t>NP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f(1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szCs w:val="24"/>
        </w:rPr>
        <w:t>在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NP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的中位线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从而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O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A</w:t>
        </w:r>
      </w:smartTag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i/>
          <w:szCs w:val="24"/>
        </w:rPr>
        <w:t>O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N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AN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故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Times New Roman"/>
          <w:szCs w:val="24"/>
        </w:rPr>
        <w:t>(1，0，3)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f(1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0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(－1，0，0)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MingLiU_HKSCS"/>
          <w:szCs w:val="24"/>
        </w:rPr>
        <w:fldChar w:fldCharType="begin"/>
      </w:r>
      <w:r w:rsidRPr="00F36749" w:rsidR="00EB4A37">
        <w:rPr>
          <w:rFonts w:hAnsi="宋体" w:cs="MingLiU_HKSCS" w:hint="eastAsia"/>
          <w:szCs w:val="24"/>
        </w:rPr>
        <w:instrText>eq \o(</w:instrText>
      </w:r>
      <w:r w:rsidRPr="00F36749" w:rsidR="00EB4A37">
        <w:rPr>
          <w:rFonts w:hAnsi="宋体" w:cs="Times New Roman"/>
          <w:i/>
          <w:szCs w:val="24"/>
        </w:rPr>
        <w:instrText>DC</w:instrText>
      </w:r>
      <w:r w:rsidRPr="00F36749" w:rsidR="00EB4A37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MingLiU_HKSCS"/>
          <w:szCs w:val="24"/>
        </w:rPr>
        <w:fldChar w:fldCharType="separate"/>
      </w:r>
      <w:r w:rsidRPr="00F36749">
        <w:rPr>
          <w:rFonts w:hAnsi="宋体" w:cs="MingLiU_HKSCS"/>
          <w:szCs w:val="24"/>
        </w:rPr>
        <w:fldChar w:fldCharType="end"/>
      </w:r>
      <w:r w:rsidRPr="00F36749" w:rsidR="00EB4A37">
        <w:rPr>
          <w:rFonts w:hAnsi="宋体" w:cs="Times New Roman"/>
          <w:szCs w:val="24"/>
        </w:rPr>
        <w:t>＝</w:t>
      </w:r>
      <w:r w:rsidRPr="00F36749">
        <w:rPr>
          <w:rFonts w:hAnsi="宋体" w:cs="宋体"/>
          <w:szCs w:val="24"/>
        </w:rPr>
        <w:fldChar w:fldCharType="begin"/>
      </w:r>
      <w:r w:rsidRPr="00F36749" w:rsidR="00EB4A37">
        <w:rPr>
          <w:rFonts w:hAnsi="宋体" w:cs="宋体" w:hint="eastAsia"/>
          <w:szCs w:val="24"/>
        </w:rPr>
        <w:instrText>eq \</w:instrText>
      </w:r>
      <w:r w:rsidRPr="00F36749" w:rsidR="00EB4A37">
        <w:rPr>
          <w:rFonts w:hAnsi="宋体" w:cs="Times New Roman"/>
          <w:szCs w:val="24"/>
        </w:rPr>
        <w:instrText>f(1</w:instrText>
      </w:r>
      <w:r w:rsidRPr="00F36749" w:rsidR="00EB4A37">
        <w:rPr>
          <w:rFonts w:hAnsi="宋体" w:cs="Times New Roman"/>
          <w:i/>
          <w:szCs w:val="24"/>
        </w:rPr>
        <w:instrText>,</w:instrText>
      </w:r>
      <w:r w:rsidRPr="00F36749" w:rsidR="00EB4A37">
        <w:rPr>
          <w:rFonts w:hAnsi="宋体" w:cs="Times New Roman"/>
          <w:szCs w:val="24"/>
        </w:rPr>
        <w:instrText>2)</w:instrText>
      </w:r>
      <w:r w:rsidRPr="00F36749">
        <w:rPr>
          <w:rFonts w:hAnsi="宋体" w:cs="宋体"/>
          <w:szCs w:val="24"/>
        </w:rPr>
        <w:fldChar w:fldCharType="separate"/>
      </w:r>
      <w:r w:rsidRPr="00F36749">
        <w:rPr>
          <w:rFonts w:hAnsi="宋体" w:cs="宋体"/>
          <w:szCs w:val="24"/>
        </w:rPr>
        <w:fldChar w:fldCharType="end"/>
      </w:r>
      <w:r w:rsidRPr="00F36749" w:rsidR="00EB4A37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/>
          <w:szCs w:val="24"/>
        </w:rPr>
        <w:fldChar w:fldCharType="begin"/>
      </w:r>
      <w:r w:rsidRPr="00F36749" w:rsidR="00EB4A37">
        <w:rPr>
          <w:rFonts w:hAnsi="宋体" w:cs="宋体" w:hint="eastAsia"/>
          <w:szCs w:val="24"/>
        </w:rPr>
        <w:instrText>eq \</w:instrText>
      </w:r>
      <w:r w:rsidRPr="00F36749" w:rsidR="00EB4A37">
        <w:rPr>
          <w:rFonts w:hAnsi="宋体" w:cs="Times New Roman"/>
          <w:szCs w:val="24"/>
        </w:rPr>
        <w:instrText>f(\r(3)</w:instrText>
      </w:r>
      <w:r w:rsidRPr="00F36749" w:rsidR="00EB4A37">
        <w:rPr>
          <w:rFonts w:hAnsi="宋体" w:cs="Times New Roman"/>
          <w:i/>
          <w:szCs w:val="24"/>
        </w:rPr>
        <w:instrText>,</w:instrText>
      </w:r>
      <w:r w:rsidRPr="00F36749" w:rsidR="00EB4A37">
        <w:rPr>
          <w:rFonts w:hAnsi="宋体" w:cs="Times New Roman"/>
          <w:szCs w:val="24"/>
        </w:rPr>
        <w:instrText>2)</w:instrText>
      </w:r>
      <w:r w:rsidRPr="00F36749">
        <w:rPr>
          <w:rFonts w:hAnsi="宋体" w:cs="宋体"/>
          <w:szCs w:val="24"/>
        </w:rPr>
        <w:fldChar w:fldCharType="separate"/>
      </w:r>
      <w:r w:rsidRPr="00F36749">
        <w:rPr>
          <w:rFonts w:hAnsi="宋体" w:cs="宋体"/>
          <w:szCs w:val="24"/>
        </w:rPr>
        <w:fldChar w:fldCharType="end"/>
      </w:r>
      <w:r w:rsidRPr="00F36749" w:rsidR="00EB4A37">
        <w:rPr>
          <w:rFonts w:hAnsi="宋体" w:cs="MingLiU_HKSCS" w:hint="eastAsia"/>
          <w:szCs w:val="24"/>
        </w:rPr>
        <w:t>，</w:t>
      </w:r>
      <w:r w:rsidRPr="00F36749" w:rsidR="00EB4A37">
        <w:rPr>
          <w:rFonts w:hAnsi="宋体" w:cs="Times New Roman"/>
          <w:szCs w:val="24"/>
        </w:rPr>
        <w:t>0</w:t>
      </w:r>
      <w:r w:rsidRPr="00F36749" w:rsidR="00EB4A37">
        <w:rPr>
          <w:rFonts w:hAnsi="宋体" w:cs="MingLiU_HKSCS" w:hint="eastAsia"/>
          <w:szCs w:val="24"/>
        </w:rPr>
        <w:t>，</w:t>
      </w:r>
      <w:r w:rsidRPr="00F36749">
        <w:rPr>
          <w:rFonts w:hAnsi="宋体" w:cs="MingLiU_HKSCS"/>
          <w:szCs w:val="24"/>
        </w:rPr>
        <w:fldChar w:fldCharType="begin"/>
      </w:r>
      <w:r w:rsidRPr="00F36749" w:rsidR="00EB4A37">
        <w:rPr>
          <w:rFonts w:hAnsi="宋体" w:cs="MingLiU_HKSCS" w:hint="eastAsia"/>
          <w:szCs w:val="24"/>
        </w:rPr>
        <w:instrText>eq \o(</w:instrText>
      </w:r>
      <w:r w:rsidRPr="00F36749" w:rsidR="00EB4A37">
        <w:rPr>
          <w:rFonts w:hAnsi="宋体" w:cs="Times New Roman"/>
          <w:i/>
          <w:szCs w:val="24"/>
        </w:rPr>
        <w:instrText>DM</w:instrText>
      </w:r>
      <w:r w:rsidRPr="00F36749" w:rsidR="00EB4A37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MingLiU_HKSCS"/>
          <w:szCs w:val="24"/>
        </w:rPr>
        <w:fldChar w:fldCharType="separate"/>
      </w:r>
      <w:r w:rsidRPr="00F36749">
        <w:rPr>
          <w:rFonts w:hAnsi="宋体" w:cs="MingLiU_HKSCS"/>
          <w:szCs w:val="24"/>
        </w:rPr>
        <w:fldChar w:fldCharType="end"/>
      </w:r>
      <w:r w:rsidRPr="00F36749" w:rsidR="00EB4A37">
        <w:rPr>
          <w:rFonts w:hAnsi="宋体" w:cs="Times New Roman"/>
          <w:szCs w:val="24"/>
        </w:rPr>
        <w:t>＝(2，0，3)．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设平面</w:t>
      </w:r>
      <w:r w:rsidRPr="00F36749">
        <w:rPr>
          <w:rFonts w:hAnsi="宋体" w:cs="Times New Roman"/>
          <w:i/>
          <w:szCs w:val="24"/>
        </w:rPr>
        <w:t>MCD</w:t>
      </w:r>
      <w:r w:rsidRPr="00F36749">
        <w:rPr>
          <w:rFonts w:hAnsi="宋体" w:cs="Times New Roman"/>
          <w:szCs w:val="24"/>
        </w:rPr>
        <w:t>的法向量为</w:t>
      </w:r>
      <w:r w:rsidRPr="00F36749">
        <w:rPr>
          <w:rFonts w:hAnsi="宋体" w:cs="Times New Roman"/>
          <w:b/>
          <w:i/>
          <w:szCs w:val="24"/>
        </w:rPr>
        <w:t>m</w:t>
      </w:r>
      <w:r w:rsidRPr="00F36749">
        <w:rPr>
          <w:rFonts w:hAnsi="宋体" w:cs="Times New Roman"/>
          <w:szCs w:val="24"/>
        </w:rPr>
        <w:t>＝(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由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</w:instrText>
      </w:r>
      <w:r w:rsidRPr="00F36749">
        <w:rPr>
          <w:rFonts w:hAnsi="宋体" w:cs="Times New Roman"/>
          <w:b/>
          <w:i/>
          <w:szCs w:val="24"/>
        </w:rPr>
        <w:instrText>m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DC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b/>
          <w:i/>
          <w:szCs w:val="24"/>
        </w:rPr>
        <w:instrText>m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DM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＝0))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S Mincho" w:hint="eastAsia"/>
          <w:szCs w:val="24"/>
        </w:rPr>
        <w:t>⇒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(\a\vs4\al\co1(\f(</w:instrText>
      </w:r>
      <w:r w:rsidRPr="00F36749">
        <w:rPr>
          <w:rFonts w:hAnsi="宋体" w:cs="Times New Roman"/>
          <w:i/>
          <w:szCs w:val="24"/>
        </w:rPr>
        <w:instrText>x,</w:instrText>
      </w:r>
      <w:r w:rsidRPr="00F36749">
        <w:rPr>
          <w:rFonts w:hAnsi="宋体" w:cs="Times New Roman"/>
          <w:szCs w:val="24"/>
        </w:rPr>
        <w:instrText>2)＋\f(\r(3)</w:instrText>
      </w:r>
      <w:r w:rsidRPr="00F36749">
        <w:rPr>
          <w:rFonts w:hAnsi="宋体" w:cs="Times New Roman"/>
          <w:i/>
          <w:szCs w:val="24"/>
        </w:rPr>
        <w:instrText>y,</w:instrText>
      </w:r>
      <w:r w:rsidRPr="00F36749">
        <w:rPr>
          <w:rFonts w:hAnsi="宋体" w:cs="Times New Roman"/>
          <w:szCs w:val="24"/>
        </w:rPr>
        <w:instrText>2)＝0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szCs w:val="24"/>
        </w:rPr>
        <w:instrText>2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</w:rPr>
        <w:instrText>＋3</w:instrText>
      </w:r>
      <w:r w:rsidRPr="00F36749">
        <w:rPr>
          <w:rFonts w:hAnsi="宋体" w:cs="Times New Roman"/>
          <w:i/>
          <w:szCs w:val="24"/>
        </w:rPr>
        <w:instrText>z</w:instrText>
      </w:r>
      <w:r w:rsidRPr="00F36749">
        <w:rPr>
          <w:rFonts w:hAnsi="宋体" w:cs="Times New Roman"/>
          <w:szCs w:val="24"/>
        </w:rPr>
        <w:instrText>＝0.))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令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</w:rPr>
        <w:t>＝－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</w:rPr>
        <w:t>＝－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f(2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宋体" w:hint="eastAsia"/>
          <w:szCs w:val="24"/>
        </w:rPr>
        <w:t>∴</w:t>
      </w:r>
      <w:r w:rsidRPr="00F36749">
        <w:rPr>
          <w:rFonts w:hAnsi="宋体" w:cs="Times New Roman"/>
          <w:b/>
          <w:i/>
          <w:szCs w:val="24"/>
        </w:rPr>
        <w:t>m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f(\r(3)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f(2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取平面</w:t>
      </w:r>
      <w:r w:rsidRPr="00F36749">
        <w:rPr>
          <w:rFonts w:hAnsi="宋体" w:cs="Times New Roman"/>
          <w:i/>
          <w:szCs w:val="24"/>
        </w:rPr>
        <w:t>ABCDEF</w:t>
      </w:r>
      <w:r w:rsidRPr="00F36749">
        <w:rPr>
          <w:rFonts w:hAnsi="宋体" w:cs="Times New Roman"/>
          <w:szCs w:val="24"/>
        </w:rPr>
        <w:t>的一个法向量为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OP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＝(0，0，1)．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设二面角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CD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的大小为锐角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则cos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f(|</w:instrText>
      </w:r>
      <w:r w:rsidRPr="00F36749">
        <w:rPr>
          <w:rFonts w:hAnsi="宋体" w:cs="Times New Roman"/>
          <w:b/>
          <w:i/>
          <w:szCs w:val="24"/>
        </w:rPr>
        <w:instrText>m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</w:rPr>
        <w:instrText>|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|</w:instrText>
      </w:r>
      <w:r w:rsidRPr="00F36749">
        <w:rPr>
          <w:rFonts w:hAnsi="宋体" w:cs="Times New Roman"/>
          <w:b/>
          <w:i/>
          <w:szCs w:val="24"/>
        </w:rPr>
        <w:instrText>m</w:instrText>
      </w:r>
      <w:r w:rsidRPr="00F36749">
        <w:rPr>
          <w:rFonts w:hAnsi="宋体" w:cs="Times New Roman"/>
          <w:szCs w:val="24"/>
        </w:rPr>
        <w:instrText>||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</w:rPr>
        <w:instrText>|)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f(1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因此</w:t>
      </w:r>
      <w:r w:rsidRPr="00F36749">
        <w:rPr>
          <w:rFonts w:hAnsi="宋体" w:cs="Times New Roman"/>
          <w:i/>
          <w:szCs w:val="24"/>
        </w:rPr>
        <w:t>θ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即二面角</w:t>
      </w:r>
      <w:r w:rsidRPr="00F36749">
        <w:rPr>
          <w:rFonts w:hAnsi="宋体" w:cs="Times New Roman"/>
          <w:i/>
          <w:szCs w:val="24"/>
        </w:rPr>
        <w:t>M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CD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</w:rPr>
        <w:t>的大小为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F36749">
        <w:rPr>
          <w:rFonts w:hAnsi="宋体" w:cs="Times New Roman"/>
          <w:szCs w:val="24"/>
        </w:rPr>
        <w:t>21．(2018·河北衡水中学九模)(本小题满分12分)已知正三棱柱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C</w:t>
        </w:r>
      </w:smartTag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分别为</w:t>
      </w:r>
      <w:r w:rsidRPr="00F36749">
        <w:rPr>
          <w:rFonts w:hAnsi="宋体" w:cs="Times New Roman"/>
          <w:i/>
          <w:szCs w:val="24"/>
        </w:rPr>
        <w:t>BB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设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i/>
          <w:szCs w:val="24"/>
        </w:rPr>
        <w:instrText>AA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i/>
          <w:szCs w:val="24"/>
        </w:rPr>
        <w:instrText>,AB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λ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8" type="#_x0000_t75" style="width:90pt;height:80.25pt">
            <v:imagedata r:id="rId49" r:href="rId50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(1)求证：平面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Times New Roman"/>
          <w:szCs w:val="24"/>
        </w:rPr>
        <w:t>；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(2)若二面角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EA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的平面角为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求实数</w:t>
      </w:r>
      <w:r w:rsidRPr="00F36749">
        <w:rPr>
          <w:rFonts w:hAnsi="宋体" w:cs="Times New Roman"/>
          <w:i/>
          <w:szCs w:val="24"/>
        </w:rPr>
        <w:t>λ</w:t>
      </w:r>
      <w:r w:rsidRPr="00F36749">
        <w:rPr>
          <w:rFonts w:hAnsi="宋体" w:cs="Times New Roman"/>
          <w:szCs w:val="24"/>
        </w:rPr>
        <w:t>的值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并判断此时二面角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是否为直二面角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请说明理由．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　(1)证明：因为三棱柱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C</w:t>
        </w:r>
      </w:smartTag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是正三棱柱</w:t>
      </w:r>
      <w:r w:rsidRPr="00F36749">
        <w:rPr>
          <w:rFonts w:hAnsi="宋体" w:cs="仿宋_GB2312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AA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AA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</w:t>
      </w:r>
      <w:r w:rsidRPr="00F36749">
        <w:rPr>
          <w:rFonts w:hAnsi="宋体" w:cs="宋体" w:hint="eastAsia"/>
          <w:szCs w:val="24"/>
        </w:rPr>
        <w:t>△</w:t>
      </w:r>
      <w:r w:rsidRPr="00F36749">
        <w:rPr>
          <w:rFonts w:hAnsi="宋体" w:cs="Times New Roman"/>
          <w:i/>
          <w:szCs w:val="24"/>
        </w:rPr>
        <w:t>ABC</w:t>
      </w:r>
      <w:r w:rsidRPr="00F36749">
        <w:rPr>
          <w:rFonts w:hAnsi="宋体" w:cs="Times New Roman"/>
          <w:szCs w:val="24"/>
        </w:rPr>
        <w:t>是正三角形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为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∩</w:t>
      </w:r>
      <w:r w:rsidRPr="00F36749">
        <w:rPr>
          <w:rFonts w:hAnsi="宋体" w:cs="Times New Roman"/>
          <w:i/>
          <w:szCs w:val="24"/>
        </w:rPr>
        <w:t>AA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故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MS Mincho" w:hint="eastAsia"/>
          <w:szCs w:val="24"/>
        </w:rPr>
        <w:t>⊂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所以平面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9" type="#_x0000_t75" style="width:96.75pt;height:90.75pt">
            <v:imagedata r:id="rId51" r:href="rId52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(2)如图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以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为坐标原点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FB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FC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方向分别为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</w:rPr>
        <w:t>轴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</w:rPr>
        <w:t>轴的正方向建立如图所示的空间直角坐标系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不妨设底边长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由题意</w:t>
      </w:r>
      <w:r w:rsidRPr="00F36749">
        <w:rPr>
          <w:rFonts w:hAnsi="宋体" w:cs="Times New Roman"/>
          <w:i/>
          <w:szCs w:val="24"/>
        </w:rPr>
        <w:t>AA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Times New Roman"/>
          <w:i/>
          <w:szCs w:val="24"/>
        </w:rPr>
        <w:t>λ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(0，0，0)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(－1，0，2</w:t>
      </w:r>
      <w:r w:rsidRPr="00F36749">
        <w:rPr>
          <w:rFonts w:hAnsi="宋体" w:cs="Times New Roman"/>
          <w:i/>
          <w:szCs w:val="24"/>
        </w:rPr>
        <w:t>λ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(1，0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λ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(0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0)．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MingLiU_HKSCS"/>
          <w:szCs w:val="24"/>
        </w:rPr>
        <w:fldChar w:fldCharType="begin"/>
      </w:r>
      <w:r w:rsidRPr="00F36749" w:rsidR="00EB4A37">
        <w:rPr>
          <w:rFonts w:hAnsi="宋体" w:cs="MingLiU_HKSCS" w:hint="eastAsia"/>
          <w:szCs w:val="24"/>
        </w:rPr>
        <w:instrText>eq \o(</w:instrText>
      </w:r>
      <w:r w:rsidRPr="00F36749" w:rsidR="00EB4A37">
        <w:rPr>
          <w:rFonts w:hAnsi="宋体" w:cs="Times New Roman"/>
          <w:i/>
          <w:szCs w:val="24"/>
        </w:rPr>
        <w:instrText>EC</w:instrText>
      </w:r>
      <w:r w:rsidRPr="00F36749" w:rsidR="00EB4A37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MingLiU_HKSCS"/>
          <w:szCs w:val="24"/>
        </w:rPr>
        <w:fldChar w:fldCharType="separate"/>
      </w:r>
      <w:r w:rsidRPr="00F36749">
        <w:rPr>
          <w:rFonts w:hAnsi="宋体" w:cs="MingLiU_HKSCS"/>
          <w:szCs w:val="24"/>
        </w:rPr>
        <w:fldChar w:fldCharType="end"/>
      </w:r>
      <w:r w:rsidRPr="00F36749" w:rsidR="00EB4A37">
        <w:rPr>
          <w:rFonts w:hAnsi="宋体" w:cs="Times New Roman"/>
          <w:szCs w:val="24"/>
        </w:rPr>
        <w:t>＝(－1</w:t>
      </w:r>
      <w:r w:rsidRPr="00F36749" w:rsidR="00EB4A37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/>
          <w:szCs w:val="24"/>
        </w:rPr>
        <w:fldChar w:fldCharType="begin"/>
      </w:r>
      <w:r w:rsidRPr="00F36749" w:rsidR="00EB4A37">
        <w:rPr>
          <w:rFonts w:hAnsi="宋体" w:cs="宋体" w:hint="eastAsia"/>
          <w:szCs w:val="24"/>
        </w:rPr>
        <w:instrText>eq \</w:instrText>
      </w:r>
      <w:r w:rsidRPr="00F36749" w:rsidR="00EB4A37">
        <w:rPr>
          <w:rFonts w:hAnsi="宋体" w:cs="Times New Roman"/>
          <w:szCs w:val="24"/>
        </w:rPr>
        <w:instrText>r(3)</w:instrText>
      </w:r>
      <w:r w:rsidRPr="00F36749">
        <w:rPr>
          <w:rFonts w:hAnsi="宋体" w:cs="宋体"/>
          <w:szCs w:val="24"/>
        </w:rPr>
        <w:fldChar w:fldCharType="separate"/>
      </w:r>
      <w:r w:rsidRPr="00F36749">
        <w:rPr>
          <w:rFonts w:hAnsi="宋体" w:cs="宋体"/>
          <w:szCs w:val="24"/>
        </w:rPr>
        <w:fldChar w:fldCharType="end"/>
      </w:r>
      <w:r w:rsidRPr="00F36749" w:rsidR="00EB4A37">
        <w:rPr>
          <w:rFonts w:hAnsi="宋体" w:cs="MingLiU_HKSCS" w:hint="eastAsia"/>
          <w:szCs w:val="24"/>
        </w:rPr>
        <w:t>，</w:t>
      </w:r>
      <w:r w:rsidRPr="00F36749" w:rsidR="00EB4A37">
        <w:rPr>
          <w:rFonts w:hAnsi="宋体" w:cs="Times New Roman"/>
          <w:szCs w:val="24"/>
        </w:rPr>
        <w:t>－</w:t>
      </w:r>
      <w:r w:rsidRPr="00F36749" w:rsidR="00EB4A37">
        <w:rPr>
          <w:rFonts w:hAnsi="宋体" w:cs="Times New Roman"/>
          <w:i/>
          <w:szCs w:val="24"/>
        </w:rPr>
        <w:t>λ</w:t>
      </w:r>
      <w:r w:rsidRPr="00F36749" w:rsidR="00EB4A37">
        <w:rPr>
          <w:rFonts w:hAnsi="宋体" w:cs="Times New Roman"/>
          <w:szCs w:val="24"/>
        </w:rPr>
        <w:t>)</w:t>
      </w:r>
      <w:r w:rsidRPr="00F36749" w:rsidR="00EB4A37">
        <w:rPr>
          <w:rFonts w:hAnsi="宋体" w:cs="MingLiU_HKSCS" w:hint="eastAsia"/>
          <w:szCs w:val="24"/>
        </w:rPr>
        <w:t>，</w:t>
      </w:r>
      <w:r w:rsidRPr="00F36749">
        <w:rPr>
          <w:rFonts w:hAnsi="宋体" w:cs="MingLiU_HKSCS"/>
          <w:szCs w:val="24"/>
        </w:rPr>
        <w:fldChar w:fldCharType="begin"/>
      </w:r>
      <w:r w:rsidRPr="00F36749" w:rsidR="00EB4A37">
        <w:rPr>
          <w:rFonts w:hAnsi="宋体" w:cs="MingLiU_HKSCS" w:hint="eastAsia"/>
          <w:szCs w:val="24"/>
        </w:rPr>
        <w:instrText>eq \o(</w:instrText>
      </w:r>
      <w:r w:rsidRPr="00F36749" w:rsidR="00EB4A37">
        <w:rPr>
          <w:rFonts w:hAnsi="宋体" w:cs="Times New Roman"/>
          <w:i/>
          <w:szCs w:val="24"/>
        </w:rPr>
        <w:instrText>FC</w:instrText>
      </w:r>
      <w:r w:rsidRPr="00F36749" w:rsidR="00EB4A37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MingLiU_HKSCS"/>
          <w:szCs w:val="24"/>
        </w:rPr>
        <w:fldChar w:fldCharType="separate"/>
      </w:r>
      <w:r w:rsidRPr="00F36749">
        <w:rPr>
          <w:rFonts w:hAnsi="宋体" w:cs="MingLiU_HKSCS"/>
          <w:szCs w:val="24"/>
        </w:rPr>
        <w:fldChar w:fldCharType="end"/>
      </w:r>
      <w:r w:rsidRPr="00F36749" w:rsidR="00EB4A37">
        <w:rPr>
          <w:rFonts w:hAnsi="宋体" w:cs="Times New Roman"/>
          <w:szCs w:val="24"/>
        </w:rPr>
        <w:t>＝(0</w:t>
      </w:r>
      <w:r w:rsidRPr="00F36749" w:rsidR="00EB4A37">
        <w:rPr>
          <w:rFonts w:hAnsi="宋体" w:cs="MingLiU_HKSCS" w:hint="eastAsia"/>
          <w:szCs w:val="24"/>
        </w:rPr>
        <w:t>，</w:t>
      </w:r>
      <w:r w:rsidRPr="00F36749">
        <w:rPr>
          <w:rFonts w:hAnsi="宋体" w:cs="宋体"/>
          <w:szCs w:val="24"/>
        </w:rPr>
        <w:fldChar w:fldCharType="begin"/>
      </w:r>
      <w:r w:rsidRPr="00F36749" w:rsidR="00EB4A37">
        <w:rPr>
          <w:rFonts w:hAnsi="宋体" w:cs="宋体" w:hint="eastAsia"/>
          <w:szCs w:val="24"/>
        </w:rPr>
        <w:instrText>eq \</w:instrText>
      </w:r>
      <w:r w:rsidRPr="00F36749" w:rsidR="00EB4A37">
        <w:rPr>
          <w:rFonts w:hAnsi="宋体" w:cs="Times New Roman"/>
          <w:szCs w:val="24"/>
        </w:rPr>
        <w:instrText>r(3)</w:instrText>
      </w:r>
      <w:r w:rsidRPr="00F36749">
        <w:rPr>
          <w:rFonts w:hAnsi="宋体" w:cs="宋体"/>
          <w:szCs w:val="24"/>
        </w:rPr>
        <w:fldChar w:fldCharType="separate"/>
      </w:r>
      <w:r w:rsidRPr="00F36749">
        <w:rPr>
          <w:rFonts w:hAnsi="宋体" w:cs="宋体"/>
          <w:szCs w:val="24"/>
        </w:rPr>
        <w:fldChar w:fldCharType="end"/>
      </w:r>
      <w:r w:rsidRPr="00F36749" w:rsidR="00EB4A37">
        <w:rPr>
          <w:rFonts w:hAnsi="宋体" w:cs="MingLiU_HKSCS" w:hint="eastAsia"/>
          <w:szCs w:val="24"/>
        </w:rPr>
        <w:t>，</w:t>
      </w:r>
      <w:r w:rsidRPr="00F36749" w:rsidR="00EB4A37">
        <w:rPr>
          <w:rFonts w:hAnsi="宋体" w:cs="Times New Roman"/>
          <w:szCs w:val="24"/>
        </w:rPr>
        <w:t>0)</w:t>
      </w:r>
      <w:r w:rsidRPr="00F36749" w:rsidR="00EB4A37">
        <w:rPr>
          <w:rFonts w:hAnsi="宋体" w:cs="MingLiU_HKSCS" w:hint="eastAsia"/>
          <w:szCs w:val="24"/>
        </w:rPr>
        <w:t>，</w:t>
      </w:r>
      <w:r w:rsidRPr="00F36749">
        <w:rPr>
          <w:rFonts w:hAnsi="宋体" w:cs="MingLiU_HKSCS"/>
          <w:szCs w:val="24"/>
        </w:rPr>
        <w:fldChar w:fldCharType="begin"/>
      </w:r>
      <w:r w:rsidRPr="00F36749" w:rsidR="00EB4A37">
        <w:rPr>
          <w:rFonts w:hAnsi="宋体" w:cs="MingLiU_HKSCS" w:hint="eastAsia"/>
          <w:szCs w:val="24"/>
        </w:rPr>
        <w:instrText>eq \o(</w:instrText>
      </w:r>
      <w:r w:rsidRPr="00F36749" w:rsidR="00EB4A37">
        <w:rPr>
          <w:rFonts w:hAnsi="宋体" w:cs="Times New Roman"/>
          <w:i/>
          <w:szCs w:val="24"/>
        </w:rPr>
        <w:instrText>A</w:instrText>
      </w:r>
      <w:r w:rsidRPr="00F36749" w:rsidR="00EB4A37">
        <w:rPr>
          <w:rFonts w:hAnsi="宋体" w:cs="Times New Roman"/>
          <w:szCs w:val="24"/>
          <w:vertAlign w:val="subscript"/>
        </w:rPr>
        <w:instrText>1</w:instrText>
      </w:r>
      <w:r w:rsidRPr="00F36749" w:rsidR="00EB4A37">
        <w:rPr>
          <w:rFonts w:hAnsi="宋体" w:cs="Times New Roman"/>
          <w:i/>
          <w:szCs w:val="24"/>
        </w:rPr>
        <w:instrText>E</w:instrText>
      </w:r>
      <w:r w:rsidRPr="00F36749" w:rsidR="00EB4A37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MingLiU_HKSCS"/>
          <w:szCs w:val="24"/>
        </w:rPr>
        <w:fldChar w:fldCharType="separate"/>
      </w:r>
      <w:r w:rsidRPr="00F36749">
        <w:rPr>
          <w:rFonts w:hAnsi="宋体" w:cs="MingLiU_HKSCS"/>
          <w:szCs w:val="24"/>
        </w:rPr>
        <w:fldChar w:fldCharType="end"/>
      </w:r>
      <w:r w:rsidRPr="00F36749" w:rsidR="00EB4A37">
        <w:rPr>
          <w:rFonts w:hAnsi="宋体" w:cs="Times New Roman"/>
          <w:szCs w:val="24"/>
        </w:rPr>
        <w:t>＝(2，0</w:t>
      </w:r>
      <w:r w:rsidRPr="00F36749" w:rsidR="00EB4A37">
        <w:rPr>
          <w:rFonts w:hAnsi="宋体" w:cs="MingLiU_HKSCS" w:hint="eastAsia"/>
          <w:szCs w:val="24"/>
        </w:rPr>
        <w:t>，</w:t>
      </w:r>
      <w:r w:rsidRPr="00F36749" w:rsidR="00EB4A37">
        <w:rPr>
          <w:rFonts w:hAnsi="宋体" w:cs="Times New Roman"/>
          <w:szCs w:val="24"/>
        </w:rPr>
        <w:t>－</w:t>
      </w:r>
      <w:r w:rsidRPr="00F36749" w:rsidR="00EB4A37">
        <w:rPr>
          <w:rFonts w:hAnsi="宋体" w:cs="Times New Roman"/>
          <w:i/>
          <w:szCs w:val="24"/>
        </w:rPr>
        <w:t>λ</w:t>
      </w:r>
      <w:r w:rsidRPr="00F36749" w:rsidR="00EB4A37">
        <w:rPr>
          <w:rFonts w:hAnsi="宋体" w:cs="Times New Roman"/>
          <w:szCs w:val="24"/>
        </w:rPr>
        <w:t>)</w:t>
      </w:r>
      <w:r w:rsidRPr="00F36749" w:rsidR="00EB4A37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设平面</w:t>
      </w:r>
      <w:r w:rsidRPr="00F36749">
        <w:rPr>
          <w:rFonts w:hAnsi="宋体" w:cs="Times New Roman"/>
          <w:i/>
          <w:szCs w:val="24"/>
        </w:rPr>
        <w:t>EA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C</w:t>
        </w:r>
      </w:smartTag>
      <w:r w:rsidRPr="00F36749">
        <w:rPr>
          <w:rFonts w:hAnsi="宋体" w:cs="Times New Roman"/>
          <w:szCs w:val="24"/>
        </w:rPr>
        <w:t>的法向量为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</w:rPr>
        <w:t>＝(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则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EC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＝－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</w:rPr>
        <w:instrText>＋\r(3)</w:instrText>
      </w:r>
      <w:r w:rsidRPr="00F36749">
        <w:rPr>
          <w:rFonts w:hAnsi="宋体" w:cs="Times New Roman"/>
          <w:i/>
          <w:szCs w:val="24"/>
        </w:rPr>
        <w:instrText>y</w:instrText>
      </w:r>
      <w:r w:rsidRPr="00F36749">
        <w:rPr>
          <w:rFonts w:hAnsi="宋体" w:cs="Times New Roman"/>
          <w:szCs w:val="24"/>
        </w:rPr>
        <w:instrText>－</w:instrText>
      </w:r>
      <w:r w:rsidRPr="00F36749">
        <w:rPr>
          <w:rFonts w:hAnsi="宋体" w:cs="Times New Roman"/>
          <w:i/>
          <w:szCs w:val="24"/>
        </w:rPr>
        <w:instrText>λz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A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i/>
          <w:szCs w:val="24"/>
        </w:rPr>
        <w:instrText>E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＝2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</w:rPr>
        <w:instrText>－</w:instrText>
      </w:r>
      <w:r w:rsidRPr="00F36749">
        <w:rPr>
          <w:rFonts w:hAnsi="宋体" w:cs="Times New Roman"/>
          <w:i/>
          <w:szCs w:val="24"/>
        </w:rPr>
        <w:instrText>λz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令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则平面</w:t>
      </w:r>
      <w:r w:rsidRPr="00F36749">
        <w:rPr>
          <w:rFonts w:hAnsi="宋体" w:cs="Times New Roman"/>
          <w:i/>
          <w:szCs w:val="24"/>
        </w:rPr>
        <w:t>EA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C</w:t>
        </w:r>
      </w:smartTag>
      <w:r w:rsidRPr="00F36749">
        <w:rPr>
          <w:rFonts w:hAnsi="宋体" w:cs="Times New Roman"/>
          <w:szCs w:val="24"/>
        </w:rPr>
        <w:t>的一个法向量为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</w:rPr>
        <w:t>＝(</w:t>
      </w:r>
      <w:r w:rsidRPr="00F36749">
        <w:rPr>
          <w:rFonts w:hAnsi="宋体" w:cs="Times New Roman"/>
          <w:i/>
          <w:szCs w:val="24"/>
        </w:rPr>
        <w:t>λ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i/>
          <w:szCs w:val="24"/>
        </w:rPr>
        <w:t>λ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2)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由(1)可知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FC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＝(0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0)为平面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Times New Roman"/>
          <w:szCs w:val="24"/>
        </w:rPr>
        <w:t>的一个法向量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故cos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FC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|</w:instrText>
      </w:r>
      <w:r w:rsidRPr="00F36749">
        <w:rPr>
          <w:rFonts w:hAnsi="宋体" w:cs="MingLiU_HKSCS" w:hint="eastAsia"/>
          <w:szCs w:val="24"/>
        </w:rPr>
        <w:instrText>\o(</w:instrText>
      </w:r>
      <w:r w:rsidRPr="00F36749">
        <w:rPr>
          <w:rFonts w:hAnsi="宋体" w:cs="Times New Roman"/>
          <w:i/>
          <w:szCs w:val="24"/>
        </w:rPr>
        <w:instrText>FC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>
        <w:rPr>
          <w:rFonts w:hAnsi="宋体" w:cs="Times New Roman"/>
          <w:szCs w:val="24"/>
        </w:rPr>
        <w:instrText>||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</w:rPr>
        <w:instrText>|)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f(3</w:instrText>
      </w:r>
      <w:r w:rsidRPr="00F36749">
        <w:rPr>
          <w:rFonts w:hAnsi="宋体" w:cs="Times New Roman"/>
          <w:i/>
          <w:szCs w:val="24"/>
        </w:rPr>
        <w:instrText>λ,</w:instrText>
      </w:r>
      <w:r w:rsidRPr="00F36749">
        <w:rPr>
          <w:rFonts w:hAnsi="宋体" w:cs="Times New Roman"/>
          <w:szCs w:val="24"/>
        </w:rPr>
        <w:instrText>\r(4</w:instrText>
      </w:r>
      <w:r w:rsidRPr="00F36749">
        <w:rPr>
          <w:rFonts w:hAnsi="宋体" w:cs="Times New Roman"/>
          <w:i/>
          <w:szCs w:val="24"/>
        </w:rPr>
        <w:instrText>λ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＋4)×\r(3))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解得</w:t>
      </w:r>
      <w:r w:rsidRPr="00F36749">
        <w:rPr>
          <w:rFonts w:hAnsi="宋体" w:cs="Times New Roman"/>
          <w:i/>
          <w:szCs w:val="24"/>
        </w:rPr>
        <w:t>λ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f(\r(2)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由(1)可知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F</w:t>
        </w:r>
      </w:smartTag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由定义可知</w:t>
      </w:r>
      <w:r w:rsidRPr="00F36749">
        <w:rPr>
          <w:rFonts w:hAnsi="宋体" w:cs="宋体" w:hint="eastAsia"/>
          <w:szCs w:val="24"/>
        </w:rPr>
        <w:t>∠</w:t>
      </w:r>
      <w:r w:rsidRPr="00F36749">
        <w:rPr>
          <w:rFonts w:hAnsi="宋体" w:cs="Times New Roman"/>
          <w:i/>
          <w:szCs w:val="24"/>
        </w:rPr>
        <w:t>EFA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为二面角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的平面角．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r(1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＋\f(\r(2)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f(\r(6)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F</w:t>
        </w:r>
      </w:smartTag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r(1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ascii="Symbol" w:hAnsi="Symbol" w:cs="Times New Roman"/>
          <w:szCs w:val="24"/>
        </w:rPr>
        <w:sym w:font="Symbol" w:char="F028"/>
      </w:r>
      <w:r w:rsidRPr="00F36749">
        <w:rPr>
          <w:rFonts w:hAnsi="宋体" w:cs="Times New Roman"/>
          <w:szCs w:val="24"/>
        </w:rPr>
        <w:instrText>\r(2)</w:instrText>
      </w:r>
      <w:r w:rsidRPr="00F36749">
        <w:rPr>
          <w:rFonts w:ascii="Symbol" w:hAnsi="Symbol" w:cs="Times New Roman"/>
          <w:szCs w:val="24"/>
        </w:rPr>
        <w:sym w:font="Symbol" w:char="F029"/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r(2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＋\f(\r(2)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>
        <w:rPr>
          <w:rFonts w:hAnsi="宋体" w:cs="Times New Roman"/>
          <w:szCs w:val="24"/>
          <w:vertAlign w:val="superscript"/>
        </w:rPr>
        <w:instrText>2</w:instrText>
      </w:r>
      <w:r w:rsidRPr="00F36749">
        <w:rPr>
          <w:rFonts w:hAnsi="宋体" w:cs="Times New Roman"/>
          <w:szCs w:val="24"/>
        </w:rPr>
        <w:instrText>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f(3\r(2)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满足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＋</w:t>
      </w:r>
      <w:r w:rsidRPr="00F367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F36749">
          <w:rPr>
            <w:rFonts w:hAnsi="宋体" w:cs="Times New Roman"/>
            <w:szCs w:val="24"/>
            <w:vertAlign w:val="subscript"/>
          </w:rPr>
          <w:t>1</w:t>
        </w:r>
        <w:r w:rsidRPr="00F36749">
          <w:rPr>
            <w:rFonts w:hAnsi="宋体" w:cs="Times New Roman"/>
            <w:i/>
            <w:szCs w:val="24"/>
          </w:rPr>
          <w:t>F</w:t>
        </w:r>
      </w:smartTag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  <w:vertAlign w:val="superscript"/>
        </w:rPr>
        <w:t>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宋体" w:hint="eastAsia"/>
          <w:szCs w:val="24"/>
        </w:rPr>
        <w:t>∠</w:t>
      </w:r>
      <w:r w:rsidRPr="00F36749">
        <w:rPr>
          <w:rFonts w:hAnsi="宋体" w:cs="Times New Roman"/>
          <w:i/>
          <w:szCs w:val="24"/>
        </w:rPr>
        <w:t>EFA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f(π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此时二面角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CF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为直二面角．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22</w:t>
      </w:r>
      <w:r w:rsidRPr="00F36749">
        <w:rPr>
          <w:rFonts w:hAnsi="宋体" w:cs="MingLiU_HKSCS" w:hint="eastAsia"/>
          <w:szCs w:val="24"/>
        </w:rPr>
        <w:t>．</w:t>
      </w:r>
      <w:r w:rsidRPr="00F36749">
        <w:rPr>
          <w:rFonts w:hAnsi="宋体" w:cs="Times New Roman"/>
          <w:szCs w:val="24"/>
        </w:rPr>
        <w:t>(2018·江西南昌二模)(本小题满分12分)如图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四棱锥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中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底面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是直角梯形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CD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Times New Roman"/>
          <w:i/>
          <w:szCs w:val="24"/>
        </w:rPr>
        <w:t>CD</w:t>
      </w:r>
      <w:r w:rsidRPr="00F36749">
        <w:rPr>
          <w:rFonts w:hAnsi="宋体" w:cs="Times New Roman"/>
          <w:szCs w:val="24"/>
        </w:rPr>
        <w:t>＝2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Times New Roman"/>
          <w:szCs w:val="24"/>
        </w:rPr>
        <w:t>＝4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侧面</w:t>
      </w:r>
      <w:r w:rsidRPr="00F36749">
        <w:rPr>
          <w:rFonts w:hAnsi="宋体" w:cs="Times New Roman"/>
          <w:i/>
          <w:szCs w:val="24"/>
        </w:rPr>
        <w:t>PAB</w:t>
      </w:r>
      <w:r w:rsidRPr="00F36749">
        <w:rPr>
          <w:rFonts w:hAnsi="宋体" w:cs="Times New Roman"/>
          <w:szCs w:val="24"/>
        </w:rPr>
        <w:t>是等腰直角三角形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PA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PAB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点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分别是棱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Times New Roman"/>
          <w:szCs w:val="24"/>
        </w:rPr>
        <w:t>上的点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CEF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PAD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0" type="#_x0000_t75" style="width:110.25pt;height:108.75pt">
            <v:imagedata r:id="rId53" r:href="rId54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(1)确定点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的位置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并说明理由；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(2)求二面角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的余弦值．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解　(1)因为平面</w:t>
      </w:r>
      <w:r w:rsidRPr="00F36749">
        <w:rPr>
          <w:rFonts w:hAnsi="宋体" w:cs="Times New Roman"/>
          <w:i/>
          <w:szCs w:val="24"/>
        </w:rPr>
        <w:t>CEF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PAD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CEF</w:t>
      </w:r>
      <w:r w:rsidRPr="00F36749">
        <w:rPr>
          <w:rFonts w:hAnsi="宋体" w:cs="Times New Roman"/>
          <w:szCs w:val="24"/>
        </w:rPr>
        <w:t>∩平面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CE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PAD</w:t>
      </w:r>
      <w:r w:rsidRPr="00F36749">
        <w:rPr>
          <w:rFonts w:hAnsi="宋体" w:cs="Times New Roman"/>
          <w:szCs w:val="24"/>
        </w:rPr>
        <w:t>∩平面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CE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又因为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DC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所以四边形</w:t>
      </w:r>
      <w:r w:rsidRPr="00F36749">
        <w:rPr>
          <w:rFonts w:hAnsi="宋体" w:cs="Times New Roman"/>
          <w:i/>
          <w:szCs w:val="24"/>
        </w:rPr>
        <w:t>AECD</w:t>
      </w:r>
      <w:r w:rsidRPr="00F36749">
        <w:rPr>
          <w:rFonts w:hAnsi="宋体" w:cs="Times New Roman"/>
          <w:szCs w:val="24"/>
        </w:rPr>
        <w:t>是平行四边形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DC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AE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f(1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2)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即点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是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的中点．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因为平面</w:t>
      </w:r>
      <w:r w:rsidRPr="00F36749">
        <w:rPr>
          <w:rFonts w:hAnsi="宋体" w:cs="Times New Roman"/>
          <w:i/>
          <w:szCs w:val="24"/>
        </w:rPr>
        <w:t>CEF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PAD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CEF</w:t>
      </w:r>
      <w:r w:rsidRPr="00F36749">
        <w:rPr>
          <w:rFonts w:hAnsi="宋体" w:cs="Times New Roman"/>
          <w:szCs w:val="24"/>
        </w:rPr>
        <w:t>∩平面</w:t>
      </w:r>
      <w:r w:rsidRPr="00F36749">
        <w:rPr>
          <w:rFonts w:hAnsi="宋体" w:cs="Times New Roman"/>
          <w:i/>
          <w:szCs w:val="24"/>
        </w:rPr>
        <w:t>PAB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PAD</w:t>
      </w:r>
      <w:r w:rsidRPr="00F36749">
        <w:rPr>
          <w:rFonts w:hAnsi="宋体" w:cs="Times New Roman"/>
          <w:szCs w:val="24"/>
        </w:rPr>
        <w:t>∩平面</w:t>
      </w:r>
      <w:r w:rsidRPr="00F36749">
        <w:rPr>
          <w:rFonts w:hAnsi="宋体" w:cs="Times New Roman"/>
          <w:i/>
          <w:szCs w:val="24"/>
        </w:rPr>
        <w:t>PAB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PA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宋体" w:hint="eastAsia"/>
          <w:szCs w:val="24"/>
        </w:rPr>
        <w:t>∥</w:t>
      </w:r>
      <w:r w:rsidRPr="00F36749">
        <w:rPr>
          <w:rFonts w:hAnsi="宋体" w:cs="Times New Roman"/>
          <w:i/>
          <w:szCs w:val="24"/>
        </w:rPr>
        <w:t>PA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因为点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是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所以点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是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Times New Roman"/>
          <w:szCs w:val="24"/>
        </w:rPr>
        <w:t>的中点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综上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分别是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Times New Roman"/>
          <w:szCs w:val="24"/>
        </w:rPr>
        <w:t>的中点．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(2)连接</w:t>
      </w:r>
      <w:r w:rsidRPr="00F36749">
        <w:rPr>
          <w:rFonts w:hAnsi="宋体" w:cs="Times New Roman"/>
          <w:i/>
          <w:szCs w:val="24"/>
        </w:rPr>
        <w:t>PE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因为</w:t>
      </w:r>
      <w:r w:rsidRPr="00F36749">
        <w:rPr>
          <w:rFonts w:hAnsi="宋体" w:cs="Times New Roman"/>
          <w:i/>
          <w:szCs w:val="24"/>
        </w:rPr>
        <w:t>PA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PB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AE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EB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PE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又因为平面</w:t>
      </w:r>
      <w:r w:rsidRPr="00F36749">
        <w:rPr>
          <w:rFonts w:hAnsi="宋体" w:cs="Times New Roman"/>
          <w:i/>
          <w:szCs w:val="24"/>
        </w:rPr>
        <w:t>PAB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PAB</w:t>
      </w:r>
      <w:r w:rsidRPr="00F36749">
        <w:rPr>
          <w:rFonts w:hAnsi="宋体" w:cs="Times New Roman"/>
          <w:szCs w:val="24"/>
        </w:rPr>
        <w:t>∩平面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Times New Roman"/>
          <w:szCs w:val="24"/>
        </w:rPr>
        <w:t>＝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PE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ABCD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又因为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AD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</w:t>
      </w:r>
      <w:r w:rsidRPr="00F36749">
        <w:rPr>
          <w:rFonts w:hAnsi="宋体" w:cs="Times New Roman"/>
          <w:i/>
          <w:szCs w:val="24"/>
        </w:rPr>
        <w:t>CE</w:t>
      </w:r>
      <w:r w:rsidRPr="00F36749">
        <w:rPr>
          <w:rFonts w:hAnsi="宋体" w:cs="宋体" w:hint="eastAsia"/>
          <w:szCs w:val="24"/>
        </w:rPr>
        <w:t>⊥</w:t>
      </w:r>
      <w:r w:rsidRPr="00F36749">
        <w:rPr>
          <w:rFonts w:hAnsi="宋体" w:cs="Times New Roman"/>
          <w:i/>
          <w:szCs w:val="24"/>
        </w:rPr>
        <w:t>AB</w:t>
      </w:r>
      <w:r w:rsidRPr="00F36749">
        <w:rPr>
          <w:rFonts w:hAnsi="宋体" w:cs="Times New Roman"/>
          <w:szCs w:val="24"/>
        </w:rPr>
        <w:t>．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如图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以点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为坐标原点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EC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EB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EP</w:t>
      </w:r>
      <w:r w:rsidRPr="00F36749">
        <w:rPr>
          <w:rFonts w:hAnsi="宋体" w:cs="Times New Roman"/>
          <w:szCs w:val="24"/>
        </w:rPr>
        <w:t>所在直线分别为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</w:rPr>
        <w:t>轴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</w:rPr>
        <w:t>轴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</w:rPr>
        <w:t>轴建立空间直角坐标系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1" type="#_x0000_t75" style="width:125.25pt;height:125.25pt">
            <v:imagedata r:id="rId55" r:href="rId56" o:title=""/>
          </v:shape>
        </w:pic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则</w:t>
      </w:r>
      <w:r w:rsidRPr="00F36749">
        <w:rPr>
          <w:rFonts w:hAnsi="宋体" w:cs="Times New Roman"/>
          <w:i/>
          <w:szCs w:val="24"/>
        </w:rPr>
        <w:t>B</w:t>
      </w:r>
      <w:r w:rsidRPr="00F36749">
        <w:rPr>
          <w:rFonts w:hAnsi="宋体" w:cs="Times New Roman"/>
          <w:szCs w:val="24"/>
        </w:rPr>
        <w:t>(0，2，0)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(2，0，0)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(2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－2，0)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E</w:t>
      </w:r>
      <w:r w:rsidRPr="00F36749">
        <w:rPr>
          <w:rFonts w:hAnsi="宋体" w:cs="Times New Roman"/>
          <w:szCs w:val="24"/>
        </w:rPr>
        <w:t>(0，0，0)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P</w:t>
      </w:r>
      <w:r w:rsidRPr="00F36749">
        <w:rPr>
          <w:rFonts w:hAnsi="宋体" w:cs="Times New Roman"/>
          <w:szCs w:val="24"/>
        </w:rPr>
        <w:t>(0，0，2)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由中点公式得到</w:t>
      </w:r>
      <w:r w:rsidRPr="00F36749">
        <w:rPr>
          <w:rFonts w:hAnsi="宋体" w:cs="Times New Roman"/>
          <w:i/>
          <w:szCs w:val="24"/>
        </w:rPr>
        <w:t>F</w:t>
      </w:r>
      <w:r w:rsidRPr="00F36749">
        <w:rPr>
          <w:rFonts w:hAnsi="宋体" w:cs="Times New Roman"/>
          <w:szCs w:val="24"/>
        </w:rPr>
        <w:t>(0，1，1)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则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EC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＝(2，0，0)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EF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＝(0，1，1)</w:t>
      </w:r>
      <w:r w:rsidRPr="00F36749">
        <w:rPr>
          <w:rFonts w:hAnsi="宋体" w:cs="MingLiU_HKSCS" w:hint="eastAsia"/>
          <w:szCs w:val="24"/>
        </w:rPr>
        <w:t>，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ED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＝(2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－2，0)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设平面</w:t>
      </w:r>
      <w:r w:rsidRPr="00F36749">
        <w:rPr>
          <w:rFonts w:hAnsi="宋体" w:cs="Times New Roman"/>
          <w:i/>
          <w:szCs w:val="24"/>
        </w:rPr>
        <w:t>CEF</w:t>
      </w:r>
      <w:r w:rsidRPr="00F36749">
        <w:rPr>
          <w:rFonts w:hAnsi="宋体" w:cs="MingLiU_HKSCS" w:hint="eastAsia"/>
          <w:szCs w:val="24"/>
        </w:rPr>
        <w:t>、</w:t>
      </w:r>
      <w:r w:rsidRPr="00F36749">
        <w:rPr>
          <w:rFonts w:hAnsi="宋体" w:cs="Times New Roman"/>
          <w:szCs w:val="24"/>
        </w:rPr>
        <w:t>平面</w:t>
      </w:r>
      <w:r w:rsidRPr="00F36749">
        <w:rPr>
          <w:rFonts w:hAnsi="宋体" w:cs="Times New Roman"/>
          <w:i/>
          <w:szCs w:val="24"/>
        </w:rPr>
        <w:t>DEF</w:t>
      </w:r>
      <w:r w:rsidRPr="00F36749">
        <w:rPr>
          <w:rFonts w:hAnsi="宋体" w:cs="Times New Roman"/>
          <w:szCs w:val="24"/>
        </w:rPr>
        <w:t>的法向量分别为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b/>
          <w:i/>
          <w:szCs w:val="24"/>
        </w:rPr>
        <w:t>m</w:t>
      </w:r>
      <w:r w:rsidRPr="00F36749">
        <w:rPr>
          <w:rFonts w:hAnsi="宋体" w:cs="Times New Roman"/>
          <w:szCs w:val="24"/>
        </w:rPr>
        <w:t>＝(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</w:rPr>
        <w:t>＝(</w:t>
      </w:r>
      <w:r w:rsidRPr="00F36749">
        <w:rPr>
          <w:rFonts w:hAnsi="宋体" w:cs="Times New Roman"/>
          <w:i/>
          <w:szCs w:val="24"/>
        </w:rPr>
        <w:t>x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i/>
          <w:szCs w:val="24"/>
        </w:rPr>
        <w:t>z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由</w:t>
      </w:r>
      <w:r w:rsidRPr="00F36749">
        <w:rPr>
          <w:rFonts w:hAnsi="宋体" w:cs="Times New Roman"/>
          <w:b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⊥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EC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b/>
          <w:i/>
          <w:szCs w:val="24"/>
        </w:rPr>
        <w:t>m</w:t>
      </w:r>
      <w:r w:rsidRPr="00F36749">
        <w:rPr>
          <w:rFonts w:hAnsi="宋体" w:cs="宋体" w:hint="eastAsia"/>
          <w:szCs w:val="24"/>
        </w:rPr>
        <w:t>⊥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EF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得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(\a\vs4\al\co1(2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＋0·</w:instrText>
      </w:r>
      <w:r w:rsidRPr="00F36749">
        <w:rPr>
          <w:rFonts w:hAnsi="宋体" w:cs="Times New Roman"/>
          <w:i/>
          <w:szCs w:val="24"/>
        </w:rPr>
        <w:instrText>y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＋0·</w:instrText>
      </w:r>
      <w:r w:rsidRPr="00F36749">
        <w:rPr>
          <w:rFonts w:hAnsi="宋体" w:cs="Times New Roman"/>
          <w:i/>
          <w:szCs w:val="24"/>
        </w:rPr>
        <w:instrText>z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szCs w:val="24"/>
        </w:rPr>
        <w:instrText>0·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hAnsi="宋体" w:cs="Times New Roman"/>
          <w:i/>
          <w:szCs w:val="24"/>
        </w:rPr>
        <w:instrText>y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hAnsi="宋体" w:cs="Times New Roman"/>
          <w:i/>
          <w:szCs w:val="24"/>
        </w:rPr>
        <w:instrText>z</w:instrText>
      </w:r>
      <w:r w:rsidRPr="00F36749">
        <w:rPr>
          <w:rFonts w:hAnsi="宋体" w:cs="Times New Roman"/>
          <w:szCs w:val="24"/>
          <w:vertAlign w:val="subscript"/>
        </w:rPr>
        <w:instrText>1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令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  <w:vertAlign w:val="subscript"/>
        </w:rPr>
        <w:t>1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得</w:t>
      </w:r>
      <w:r w:rsidRPr="00F36749">
        <w:rPr>
          <w:rFonts w:hAnsi="宋体" w:cs="Times New Roman"/>
          <w:b/>
          <w:i/>
          <w:szCs w:val="24"/>
        </w:rPr>
        <w:t>m</w:t>
      </w:r>
      <w:r w:rsidRPr="00F36749">
        <w:rPr>
          <w:rFonts w:hAnsi="宋体" w:cs="Times New Roman"/>
          <w:szCs w:val="24"/>
        </w:rPr>
        <w:t>＝(0，1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－1)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由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宋体" w:hint="eastAsia"/>
          <w:szCs w:val="24"/>
        </w:rPr>
        <w:t>⊥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ED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宋体" w:hint="eastAsia"/>
          <w:szCs w:val="24"/>
        </w:rPr>
        <w:t>⊥</w:t>
      </w:r>
      <w:r w:rsidRPr="00F36749" w:rsidR="004F32F0">
        <w:rPr>
          <w:rFonts w:hAnsi="宋体" w:cs="MingLiU_HKSCS"/>
          <w:szCs w:val="24"/>
        </w:rPr>
        <w:fldChar w:fldCharType="begin"/>
      </w:r>
      <w:r w:rsidRPr="00F36749">
        <w:rPr>
          <w:rFonts w:hAnsi="宋体" w:cs="MingLiU_HKSCS" w:hint="eastAsia"/>
          <w:szCs w:val="24"/>
        </w:rPr>
        <w:instrText>eq \o(</w:instrText>
      </w:r>
      <w:r w:rsidRPr="00F36749">
        <w:rPr>
          <w:rFonts w:hAnsi="宋体" w:cs="Times New Roman"/>
          <w:i/>
          <w:szCs w:val="24"/>
        </w:rPr>
        <w:instrText>EF</w:instrText>
      </w:r>
      <w:r w:rsidRPr="00F36749">
        <w:rPr>
          <w:rFonts w:hAnsi="宋体" w:cs="MingLiU_HKSCS" w:hint="eastAsia"/>
          <w:szCs w:val="24"/>
        </w:rPr>
        <w:instrText>,\s\up6(→))</w:instrText>
      </w:r>
      <w:r w:rsidRPr="00F36749" w:rsidR="004F32F0">
        <w:rPr>
          <w:rFonts w:hAnsi="宋体" w:cs="MingLiU_HKSCS"/>
          <w:szCs w:val="24"/>
        </w:rPr>
        <w:fldChar w:fldCharType="separate"/>
      </w:r>
      <w:r w:rsidRPr="00F36749" w:rsidR="004F32F0">
        <w:rPr>
          <w:rFonts w:hAnsi="宋体" w:cs="MingLiU_HKSCS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得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b\lc\{\rc\ (\a\vs4\al\co1(2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－2</w:instrText>
      </w:r>
      <w:r w:rsidRPr="00F36749">
        <w:rPr>
          <w:rFonts w:hAnsi="宋体" w:cs="Times New Roman"/>
          <w:i/>
          <w:szCs w:val="24"/>
        </w:rPr>
        <w:instrText>y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＋0·</w:instrText>
      </w:r>
      <w:r w:rsidRPr="00F36749">
        <w:rPr>
          <w:rFonts w:hAnsi="宋体" w:cs="Times New Roman"/>
          <w:i/>
          <w:szCs w:val="24"/>
        </w:rPr>
        <w:instrText>z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，,</w:instrText>
      </w:r>
      <w:r w:rsidRPr="00F36749">
        <w:rPr>
          <w:rFonts w:hAnsi="宋体" w:cs="Times New Roman"/>
          <w:szCs w:val="24"/>
        </w:rPr>
        <w:instrText>0·</w:instrText>
      </w:r>
      <w:r w:rsidRPr="00F36749">
        <w:rPr>
          <w:rFonts w:hAnsi="宋体" w:cs="Times New Roman"/>
          <w:i/>
          <w:szCs w:val="24"/>
        </w:rPr>
        <w:instrText>x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hAnsi="宋体" w:cs="Times New Roman"/>
          <w:i/>
          <w:szCs w:val="24"/>
        </w:rPr>
        <w:instrText>y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＋</w:instrText>
      </w:r>
      <w:r w:rsidRPr="00F36749">
        <w:rPr>
          <w:rFonts w:hAnsi="宋体" w:cs="Times New Roman"/>
          <w:i/>
          <w:szCs w:val="24"/>
        </w:rPr>
        <w:instrText>z</w:instrText>
      </w:r>
      <w:r w:rsidRPr="00F36749">
        <w:rPr>
          <w:rFonts w:hAnsi="宋体" w:cs="Times New Roman"/>
          <w:szCs w:val="24"/>
          <w:vertAlign w:val="subscript"/>
        </w:rPr>
        <w:instrText>2</w:instrText>
      </w:r>
      <w:r w:rsidRPr="00F36749">
        <w:rPr>
          <w:rFonts w:hAnsi="宋体" w:cs="Times New Roman"/>
          <w:szCs w:val="24"/>
        </w:rPr>
        <w:instrText>＝0</w:instrText>
      </w:r>
      <w:r w:rsidRPr="00F36749">
        <w:rPr>
          <w:rFonts w:hAnsi="宋体" w:cs="MingLiU_HKSCS" w:hint="eastAsia"/>
          <w:szCs w:val="24"/>
        </w:rPr>
        <w:instrText>，</w:instrText>
      </w:r>
      <w:r w:rsidRPr="00F36749">
        <w:rPr>
          <w:rFonts w:hAnsi="宋体" w:cs="Times New Roman"/>
          <w:szCs w:val="24"/>
        </w:rPr>
        <w:instrText>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令</w:t>
      </w:r>
      <w:r w:rsidRPr="00F36749">
        <w:rPr>
          <w:rFonts w:hAnsi="宋体" w:cs="Times New Roman"/>
          <w:i/>
          <w:szCs w:val="24"/>
        </w:rPr>
        <w:t>y</w:t>
      </w:r>
      <w:r w:rsidRPr="00F36749">
        <w:rPr>
          <w:rFonts w:hAnsi="宋体" w:cs="Times New Roman"/>
          <w:szCs w:val="24"/>
          <w:vertAlign w:val="subscript"/>
        </w:rPr>
        <w:t>2</w:t>
      </w:r>
      <w:r w:rsidRPr="00F36749">
        <w:rPr>
          <w:rFonts w:hAnsi="宋体" w:cs="Times New Roman"/>
          <w:szCs w:val="24"/>
        </w:rPr>
        <w:t>＝1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得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Times New Roman"/>
          <w:szCs w:val="24"/>
        </w:rPr>
        <w:t>＝(1，1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－1)</w:t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所以cos</w:t>
      </w:r>
      <w:r w:rsidRPr="00F36749">
        <w:rPr>
          <w:rFonts w:hAnsi="宋体" w:cs="MingLiU_HKSCS" w:hint="eastAsia"/>
          <w:szCs w:val="24"/>
        </w:rPr>
        <w:t>〈</w:t>
      </w:r>
      <w:r w:rsidRPr="00F36749">
        <w:rPr>
          <w:rFonts w:hAnsi="宋体" w:cs="Times New Roman"/>
          <w:b/>
          <w:i/>
          <w:szCs w:val="24"/>
        </w:rPr>
        <w:t>m</w:t>
      </w:r>
      <w:r w:rsidRPr="00F36749">
        <w:rPr>
          <w:rFonts w:hAnsi="宋体" w:cs="Times New Roman"/>
          <w:szCs w:val="24"/>
        </w:rPr>
        <w:t>·</w:t>
      </w:r>
      <w:r w:rsidRPr="00F36749">
        <w:rPr>
          <w:rFonts w:hAnsi="宋体" w:cs="Times New Roman"/>
          <w:b/>
          <w:i/>
          <w:szCs w:val="24"/>
        </w:rPr>
        <w:t>n</w:t>
      </w:r>
      <w:r w:rsidRPr="00F36749">
        <w:rPr>
          <w:rFonts w:hAnsi="宋体" w:cs="MingLiU_HKSCS" w:hint="eastAsia"/>
          <w:szCs w:val="24"/>
        </w:rPr>
        <w:t>〉</w:t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</w:instrText>
      </w:r>
      <w:r w:rsidRPr="00F36749">
        <w:rPr>
          <w:rFonts w:hAnsi="宋体" w:cs="Times New Roman"/>
          <w:b/>
          <w:i/>
          <w:szCs w:val="24"/>
        </w:rPr>
        <w:instrText>m</w:instrText>
      </w:r>
      <w:r w:rsidRPr="00F36749">
        <w:rPr>
          <w:rFonts w:hAnsi="宋体" w:cs="Times New Roman"/>
          <w:szCs w:val="24"/>
        </w:rPr>
        <w:instrText>·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|</w:instrText>
      </w:r>
      <w:r w:rsidRPr="00F36749">
        <w:rPr>
          <w:rFonts w:hAnsi="宋体" w:cs="Times New Roman"/>
          <w:b/>
          <w:i/>
          <w:szCs w:val="24"/>
        </w:rPr>
        <w:instrText>m</w:instrText>
      </w:r>
      <w:r w:rsidRPr="00F36749">
        <w:rPr>
          <w:rFonts w:hAnsi="宋体" w:cs="Times New Roman"/>
          <w:szCs w:val="24"/>
        </w:rPr>
        <w:instrText>||</w:instrText>
      </w:r>
      <w:r w:rsidRPr="00F36749">
        <w:rPr>
          <w:rFonts w:hAnsi="宋体" w:cs="Times New Roman"/>
          <w:b/>
          <w:i/>
          <w:szCs w:val="24"/>
        </w:rPr>
        <w:instrText>n</w:instrText>
      </w:r>
      <w:r w:rsidRPr="00F36749">
        <w:rPr>
          <w:rFonts w:hAnsi="宋体" w:cs="Times New Roman"/>
          <w:szCs w:val="24"/>
        </w:rPr>
        <w:instrText>|)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f(2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\r(2)×\r(3))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＝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f(\r(6)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MingLiU_HKSCS" w:hint="eastAsia"/>
          <w:szCs w:val="24"/>
        </w:rPr>
        <w:t>，</w:t>
      </w:r>
    </w:p>
    <w:p w:rsidR="00B65AE5" w:rsidRPr="00F36749" w:rsidP="00F367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F36749">
        <w:rPr>
          <w:rFonts w:hAnsi="宋体" w:cs="Times New Roman"/>
          <w:szCs w:val="24"/>
        </w:rPr>
        <w:t>因为二面角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是锐角</w:t>
      </w:r>
      <w:r w:rsidRPr="00F36749">
        <w:rPr>
          <w:rFonts w:hAnsi="宋体" w:cs="MingLiU_HKSCS" w:hint="eastAsia"/>
          <w:szCs w:val="24"/>
        </w:rPr>
        <w:t>，</w:t>
      </w:r>
      <w:r w:rsidRPr="00F36749">
        <w:rPr>
          <w:rFonts w:hAnsi="宋体" w:cs="Times New Roman"/>
          <w:szCs w:val="24"/>
        </w:rPr>
        <w:t>所以二面角</w:t>
      </w:r>
      <w:r w:rsidRPr="00F36749">
        <w:rPr>
          <w:rFonts w:hAnsi="宋体" w:cs="Times New Roman"/>
          <w:i/>
          <w:szCs w:val="24"/>
        </w:rPr>
        <w:t>D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EF</w:t>
      </w:r>
      <w:r w:rsidRPr="00F36749">
        <w:rPr>
          <w:rFonts w:hAnsi="宋体" w:cs="Times New Roman"/>
          <w:szCs w:val="24"/>
        </w:rPr>
        <w:t>－</w:t>
      </w:r>
      <w:r w:rsidRPr="00F36749">
        <w:rPr>
          <w:rFonts w:hAnsi="宋体" w:cs="Times New Roman"/>
          <w:i/>
          <w:szCs w:val="24"/>
        </w:rPr>
        <w:t>C</w:t>
      </w:r>
      <w:r w:rsidRPr="00F36749">
        <w:rPr>
          <w:rFonts w:hAnsi="宋体" w:cs="Times New Roman"/>
          <w:szCs w:val="24"/>
        </w:rPr>
        <w:t>的余弦值是</w:t>
      </w:r>
      <w:r w:rsidRPr="00F36749" w:rsidR="004F32F0">
        <w:rPr>
          <w:rFonts w:hAnsi="宋体" w:cs="宋体"/>
          <w:szCs w:val="24"/>
        </w:rPr>
        <w:fldChar w:fldCharType="begin"/>
      </w:r>
      <w:r w:rsidRPr="00F36749">
        <w:rPr>
          <w:rFonts w:hAnsi="宋体" w:cs="宋体" w:hint="eastAsia"/>
          <w:szCs w:val="24"/>
        </w:rPr>
        <w:instrText>eq \</w:instrText>
      </w:r>
      <w:r w:rsidRPr="00F36749">
        <w:rPr>
          <w:rFonts w:hAnsi="宋体" w:cs="Times New Roman"/>
          <w:szCs w:val="24"/>
        </w:rPr>
        <w:instrText>f(\r(6)</w:instrText>
      </w:r>
      <w:r w:rsidRPr="00F36749">
        <w:rPr>
          <w:rFonts w:hAnsi="宋体" w:cs="Times New Roman"/>
          <w:i/>
          <w:szCs w:val="24"/>
        </w:rPr>
        <w:instrText>,</w:instrText>
      </w:r>
      <w:r w:rsidRPr="00F36749">
        <w:rPr>
          <w:rFonts w:hAnsi="宋体" w:cs="Times New Roman"/>
          <w:szCs w:val="24"/>
        </w:rPr>
        <w:instrText>3)</w:instrText>
      </w:r>
      <w:r w:rsidRPr="00F36749" w:rsidR="004F32F0">
        <w:rPr>
          <w:rFonts w:hAnsi="宋体" w:cs="宋体"/>
          <w:szCs w:val="24"/>
        </w:rPr>
        <w:fldChar w:fldCharType="separate"/>
      </w:r>
      <w:r w:rsidRPr="00F36749" w:rsidR="004F32F0">
        <w:rPr>
          <w:rFonts w:hAnsi="宋体" w:cs="宋体"/>
          <w:szCs w:val="24"/>
        </w:rPr>
        <w:fldChar w:fldCharType="end"/>
      </w:r>
      <w:r w:rsidRPr="00F36749">
        <w:rPr>
          <w:rFonts w:hAnsi="宋体" w:cs="Times New Roman"/>
          <w:szCs w:val="24"/>
        </w:rPr>
        <w:t>．</w:t>
      </w:r>
    </w:p>
    <w:p w:rsidR="00EB4A37" w:rsidRPr="00F36749">
      <w:pPr>
        <w:rPr>
          <w:rFonts w:ascii="宋体" w:hAnsi="宋体"/>
        </w:rPr>
      </w:pPr>
    </w:p>
    <w:p w:rsidR="00EB4A37" w:rsidRPr="00F36749" w:rsidP="002B00F0">
      <w:pPr>
        <w:rPr>
          <w:rFonts w:ascii="宋体" w:hAnsi="宋体"/>
        </w:rPr>
      </w:pPr>
    </w:p>
    <w:p w:rsidR="00EB4A37" w:rsidRPr="00F36749" w:rsidP="002B00F0">
      <w:pPr>
        <w:rPr>
          <w:rFonts w:ascii="宋体" w:hAnsi="宋体"/>
        </w:rPr>
      </w:pPr>
    </w:p>
    <w:p w:rsidR="00442727" w:rsidRPr="00F36749">
      <w:pPr>
        <w:rPr>
          <w:rFonts w:ascii="宋体" w:hAnsi="宋体"/>
        </w:rPr>
      </w:pPr>
    </w:p>
    <w:sectPr w:rsidSect="005A578B">
      <w:footerReference w:type="even" r:id="rId57"/>
      <w:footerReference w:type="defaul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altName w:val="MingLiU_HKSCS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A37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B4A37" w:rsidP="00EB4A3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A37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6749">
      <w:rPr>
        <w:rStyle w:val="PageNumber"/>
        <w:noProof/>
      </w:rPr>
      <w:t>17</w:t>
    </w:r>
    <w:r>
      <w:rPr>
        <w:rStyle w:val="PageNumber"/>
      </w:rPr>
      <w:fldChar w:fldCharType="end"/>
    </w:r>
  </w:p>
  <w:p w:rsidR="00EB4A37" w:rsidP="00EB4A3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578B"/>
    <w:rsid w:val="002B00F0"/>
    <w:rsid w:val="00442727"/>
    <w:rsid w:val="004F32F0"/>
    <w:rsid w:val="005A578B"/>
    <w:rsid w:val="0075575D"/>
    <w:rsid w:val="00B65AE5"/>
    <w:rsid w:val="00D04B03"/>
    <w:rsid w:val="00EB4A37"/>
    <w:rsid w:val="00F3674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B65A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B65AE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B65AE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B65AE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B65AE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B65AE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B65AE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B65AE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B65AE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B65AE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B65AE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B65AE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B65AE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B65AE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B65AE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B65AE5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B65AE5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B65AE5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B65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B65AE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B65A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B65AE5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EB4A37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EB4A3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EB4A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109sx83.TIF" TargetMode="External" /><Relationship Id="rId11" Type="http://schemas.openxmlformats.org/officeDocument/2006/relationships/image" Target="media/image5.png" /><Relationship Id="rId12" Type="http://schemas.openxmlformats.org/officeDocument/2006/relationships/image" Target="109sx84.TIF" TargetMode="External" /><Relationship Id="rId13" Type="http://schemas.openxmlformats.org/officeDocument/2006/relationships/image" Target="media/image6.png" /><Relationship Id="rId14" Type="http://schemas.openxmlformats.org/officeDocument/2006/relationships/image" Target="109sx85.TIF" TargetMode="External" /><Relationship Id="rId15" Type="http://schemas.openxmlformats.org/officeDocument/2006/relationships/image" Target="media/image7.png" /><Relationship Id="rId16" Type="http://schemas.openxmlformats.org/officeDocument/2006/relationships/image" Target="243SX221.TIF" TargetMode="External" /><Relationship Id="rId17" Type="http://schemas.openxmlformats.org/officeDocument/2006/relationships/image" Target="media/image8.png" /><Relationship Id="rId18" Type="http://schemas.openxmlformats.org/officeDocument/2006/relationships/image" Target="160SX160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243SX+10.TIF" TargetMode="External" /><Relationship Id="rId21" Type="http://schemas.openxmlformats.org/officeDocument/2006/relationships/image" Target="media/image10.png" /><Relationship Id="rId22" Type="http://schemas.openxmlformats.org/officeDocument/2006/relationships/image" Target="243SX222.TIF" TargetMode="External" /><Relationship Id="rId23" Type="http://schemas.openxmlformats.org/officeDocument/2006/relationships/image" Target="media/image11.png" /><Relationship Id="rId24" Type="http://schemas.openxmlformats.org/officeDocument/2006/relationships/image" Target="160SX198.TIF" TargetMode="External" /><Relationship Id="rId25" Type="http://schemas.openxmlformats.org/officeDocument/2006/relationships/image" Target="media/image12.png" /><Relationship Id="rId26" Type="http://schemas.openxmlformats.org/officeDocument/2006/relationships/image" Target="195SX120.TIF" TargetMode="External" /><Relationship Id="rId27" Type="http://schemas.openxmlformats.org/officeDocument/2006/relationships/image" Target="media/image13.png" /><Relationship Id="rId28" Type="http://schemas.openxmlformats.org/officeDocument/2006/relationships/image" Target="243SX223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160SXQ38.TIF" TargetMode="External" /><Relationship Id="rId31" Type="http://schemas.openxmlformats.org/officeDocument/2006/relationships/image" Target="media/image15.png" /><Relationship Id="rId32" Type="http://schemas.openxmlformats.org/officeDocument/2006/relationships/image" Target="160SXQ37.TIF" TargetMode="External" /><Relationship Id="rId33" Type="http://schemas.openxmlformats.org/officeDocument/2006/relationships/image" Target="media/image16.png" /><Relationship Id="rId34" Type="http://schemas.openxmlformats.org/officeDocument/2006/relationships/image" Target="195SX&#21152;7.TIF" TargetMode="External" /><Relationship Id="rId35" Type="http://schemas.openxmlformats.org/officeDocument/2006/relationships/image" Target="media/image17.png" /><Relationship Id="rId36" Type="http://schemas.openxmlformats.org/officeDocument/2006/relationships/image" Target="243SX224.TIF" TargetMode="External" /><Relationship Id="rId37" Type="http://schemas.openxmlformats.org/officeDocument/2006/relationships/image" Target="media/image18.png" /><Relationship Id="rId38" Type="http://schemas.openxmlformats.org/officeDocument/2006/relationships/image" Target="243SX225.TIF" TargetMode="External" /><Relationship Id="rId39" Type="http://schemas.openxmlformats.org/officeDocument/2006/relationships/image" Target="media/image19.png" /><Relationship Id="rId4" Type="http://schemas.openxmlformats.org/officeDocument/2006/relationships/image" Target="media/image1.png" /><Relationship Id="rId40" Type="http://schemas.openxmlformats.org/officeDocument/2006/relationships/image" Target="243SX226.TIF" TargetMode="External" /><Relationship Id="rId41" Type="http://schemas.openxmlformats.org/officeDocument/2006/relationships/image" Target="media/image20.png" /><Relationship Id="rId42" Type="http://schemas.openxmlformats.org/officeDocument/2006/relationships/image" Target="243SX227.TIF" TargetMode="External" /><Relationship Id="rId43" Type="http://schemas.openxmlformats.org/officeDocument/2006/relationships/image" Target="media/image21.png" /><Relationship Id="rId44" Type="http://schemas.openxmlformats.org/officeDocument/2006/relationships/image" Target="243SX228.TIF" TargetMode="External" /><Relationship Id="rId45" Type="http://schemas.openxmlformats.org/officeDocument/2006/relationships/image" Target="media/image22.png" /><Relationship Id="rId46" Type="http://schemas.openxmlformats.org/officeDocument/2006/relationships/image" Target="243SX229.TIF" TargetMode="External" /><Relationship Id="rId47" Type="http://schemas.openxmlformats.org/officeDocument/2006/relationships/image" Target="media/image23.png" /><Relationship Id="rId48" Type="http://schemas.openxmlformats.org/officeDocument/2006/relationships/image" Target="243SX230.TIF" TargetMode="External" /><Relationship Id="rId49" Type="http://schemas.openxmlformats.org/officeDocument/2006/relationships/image" Target="media/image24.png" /><Relationship Id="rId5" Type="http://schemas.openxmlformats.org/officeDocument/2006/relationships/image" Target="media/image2.png" /><Relationship Id="rId50" Type="http://schemas.openxmlformats.org/officeDocument/2006/relationships/image" Target="243SX231.TIF" TargetMode="External" /><Relationship Id="rId51" Type="http://schemas.openxmlformats.org/officeDocument/2006/relationships/image" Target="media/image25.png" /><Relationship Id="rId52" Type="http://schemas.openxmlformats.org/officeDocument/2006/relationships/image" Target="243SX232.TIF" TargetMode="External" /><Relationship Id="rId53" Type="http://schemas.openxmlformats.org/officeDocument/2006/relationships/image" Target="media/image26.png" /><Relationship Id="rId54" Type="http://schemas.openxmlformats.org/officeDocument/2006/relationships/image" Target="243SX233.TIF" TargetMode="External" /><Relationship Id="rId55" Type="http://schemas.openxmlformats.org/officeDocument/2006/relationships/image" Target="media/image27.png" /><Relationship Id="rId56" Type="http://schemas.openxmlformats.org/officeDocument/2006/relationships/image" Target="243SX234.TIF" TargetMode="External" /><Relationship Id="rId57" Type="http://schemas.openxmlformats.org/officeDocument/2006/relationships/footer" Target="footer1.xml" /><Relationship Id="rId58" Type="http://schemas.openxmlformats.org/officeDocument/2006/relationships/footer" Target="footer2.xml" /><Relationship Id="rId59" Type="http://schemas.openxmlformats.org/officeDocument/2006/relationships/theme" Target="theme/theme1.xml" /><Relationship Id="rId6" Type="http://schemas.openxmlformats.org/officeDocument/2006/relationships/image" Target="&#38393;&#38047;.TIF" TargetMode="External" /><Relationship Id="rId60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&#28385;&#20998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2141</Words>
  <Characters>12206</Characters>
  <Application>Microsoft Office Word</Application>
  <DocSecurity>0</DocSecurity>
  <Lines>101</Lines>
  <Paragraphs>28</Paragraphs>
  <ScaleCrop>false</ScaleCrop>
  <Company/>
  <LinksUpToDate>false</LinksUpToDate>
  <CharactersWithSpaces>14319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2019-04-25T07:43:00Z</dcterms:created>
  <dcterms:modified xsi:type="dcterms:W3CDTF">2019-05-07T01:42:00Z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