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21pt;margin-top:843pt;mso-position-horizontal-relative:page;mso-position-vertical-relative:top-margin-area;position:absolute;width:22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2019年高考理科数学考前30天--计算题专训（八）</w:t>
      </w:r>
      <w:bookmarkEnd w:id="0"/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17．（本小题满分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已知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1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的面积为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39065" cy="175260"/>
            <wp:effectExtent l="0" t="0" r="13335" b="15875"/>
            <wp:docPr id="15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，且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017270" cy="431800"/>
            <wp:effectExtent l="0" t="0" r="0" b="5715"/>
            <wp:docPr id="18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855980" cy="307340"/>
            <wp:effectExtent l="0" t="0" r="0" b="17145"/>
            <wp:docPr id="16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598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（1）若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843405" cy="255905"/>
            <wp:effectExtent l="0" t="0" r="4445" b="12065"/>
            <wp:docPr id="15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340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的图象与直线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365760" cy="205105"/>
            <wp:effectExtent l="0" t="0" r="15240" b="3810"/>
            <wp:docPr id="17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相邻两个交点间的最短距离为2，且</w:t>
      </w: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621665" cy="431800"/>
            <wp:effectExtent l="0" t="0" r="0" b="5715"/>
            <wp:docPr id="16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，求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16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的面积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39065" cy="175260"/>
            <wp:effectExtent l="0" t="0" r="13335" b="15875"/>
            <wp:docPr id="18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（2）求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1221740" cy="234315"/>
            <wp:effectExtent l="0" t="0" r="0" b="13970"/>
            <wp:docPr id="16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的最大值．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（1）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805180" cy="431800"/>
            <wp:effectExtent l="0" t="0" r="13970" b="5715"/>
            <wp:docPr id="16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285115" cy="234315"/>
            <wp:effectExtent l="0" t="0" r="635" b="13970"/>
            <wp:docPr id="17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（1）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908810" cy="255905"/>
            <wp:effectExtent l="0" t="0" r="15240" b="12065"/>
            <wp:docPr id="16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的图象与直线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365760" cy="205105"/>
            <wp:effectExtent l="0" t="0" r="15240" b="3810"/>
            <wp:docPr id="18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相邻两个交点间的最短距离为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18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97205" cy="175260"/>
            <wp:effectExtent l="0" t="0" r="17145" b="15875"/>
            <wp:docPr id="16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720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，即：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461010" cy="394970"/>
            <wp:effectExtent l="0" t="0" r="0" b="4445"/>
            <wp:docPr id="18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，解得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94970" cy="139065"/>
            <wp:effectExtent l="0" t="0" r="5080" b="13970"/>
            <wp:docPr id="17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497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316355" cy="255905"/>
            <wp:effectExtent l="0" t="0" r="17145" b="12065"/>
            <wp:docPr id="16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1551305" cy="431800"/>
            <wp:effectExtent l="0" t="0" r="0" b="5715"/>
            <wp:docPr id="16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，即：</w:t>
      </w: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987425" cy="431800"/>
            <wp:effectExtent l="0" t="0" r="0" b="5715"/>
            <wp:docPr id="16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255905" cy="160655"/>
            <wp:effectExtent l="0" t="0" r="10795" b="12700"/>
            <wp:docPr id="17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是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18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的内角，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534035" cy="394970"/>
            <wp:effectExtent l="0" t="0" r="18415" b="0"/>
            <wp:docPr id="17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又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017270" cy="431800"/>
            <wp:effectExtent l="0" t="0" r="0" b="5715"/>
            <wp:docPr id="18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，设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17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的三个内角的对边分别为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380365" cy="205105"/>
            <wp:effectExtent l="0" t="0" r="0" b="3175"/>
            <wp:docPr id="17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588135" cy="431800"/>
            <wp:effectExtent l="0" t="0" r="0" b="5715"/>
            <wp:docPr id="17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716915" cy="234315"/>
            <wp:effectExtent l="0" t="0" r="6350" b="13970"/>
            <wp:docPr id="18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1691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409575" cy="394970"/>
            <wp:effectExtent l="0" t="0" r="8890" b="3810"/>
            <wp:docPr id="17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，从而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17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是直角三角形，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由已知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855980" cy="307340"/>
            <wp:effectExtent l="0" t="0" r="0" b="17145"/>
            <wp:docPr id="18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598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得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760730" cy="307340"/>
            <wp:effectExtent l="0" t="0" r="0" b="17145"/>
            <wp:docPr id="18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6073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，从而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461010" cy="234315"/>
            <wp:effectExtent l="0" t="0" r="15240" b="13970"/>
            <wp:docPr id="19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228090" cy="431800"/>
            <wp:effectExtent l="0" t="0" r="10160" b="5715"/>
            <wp:docPr id="20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（2）由（1）知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409575" cy="394970"/>
            <wp:effectExtent l="0" t="0" r="8890" b="3810"/>
            <wp:docPr id="19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43535" cy="175260"/>
            <wp:effectExtent l="0" t="0" r="0" b="15875"/>
            <wp:docPr id="20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设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19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的外接圆半径为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0" b="12700"/>
            <wp:docPr id="20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58"/>
          <w:sz w:val="24"/>
          <w:szCs w:val="24"/>
        </w:rPr>
        <w:drawing>
          <wp:inline distT="0" distB="0" distL="114300" distR="114300">
            <wp:extent cx="1470025" cy="607060"/>
            <wp:effectExtent l="0" t="0" r="15875" b="2540"/>
            <wp:docPr id="21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7002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，解得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467995" cy="234315"/>
            <wp:effectExtent l="0" t="0" r="8255" b="13970"/>
            <wp:docPr id="20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799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50"/>
          <w:sz w:val="24"/>
          <w:szCs w:val="24"/>
        </w:rPr>
        <w:drawing>
          <wp:inline distT="0" distB="0" distL="114300" distR="114300">
            <wp:extent cx="4639945" cy="709295"/>
            <wp:effectExtent l="0" t="0" r="0" b="14605"/>
            <wp:docPr id="19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3994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故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1221740" cy="234315"/>
            <wp:effectExtent l="0" t="0" r="0" b="13970"/>
            <wp:docPr id="20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的最大值为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292735" cy="234315"/>
            <wp:effectExtent l="0" t="0" r="12065" b="13970"/>
            <wp:docPr id="19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18．（本小题满分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如图：已知平面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592455" cy="175260"/>
            <wp:effectExtent l="0" t="0" r="17145" b="15875"/>
            <wp:docPr id="20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3810" b="15875"/>
            <wp:docPr id="21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482600" cy="160655"/>
            <wp:effectExtent l="0" t="0" r="12700" b="12700"/>
            <wp:docPr id="20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3810" b="15875"/>
            <wp:docPr id="204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621665" cy="205105"/>
            <wp:effectExtent l="0" t="0" r="6985" b="3175"/>
            <wp:docPr id="20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841375" cy="175260"/>
            <wp:effectExtent l="0" t="0" r="0" b="15875"/>
            <wp:docPr id="19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20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82600" cy="175260"/>
            <wp:effectExtent l="0" t="0" r="12700" b="15875"/>
            <wp:docPr id="190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为等边三角形，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0" b="12700"/>
            <wp:docPr id="19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是线段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255905" cy="175260"/>
            <wp:effectExtent l="0" t="0" r="10795" b="15875"/>
            <wp:docPr id="21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上的动点．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（1）求证：平面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482600" cy="160655"/>
            <wp:effectExtent l="0" t="0" r="12700" b="12700"/>
            <wp:docPr id="19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65760" cy="160655"/>
            <wp:effectExtent l="0" t="0" r="0" b="12700"/>
            <wp:docPr id="19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（2）求直线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255905" cy="160655"/>
            <wp:effectExtent l="0" t="0" r="10795" b="12700"/>
            <wp:docPr id="13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与平面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43535" cy="160655"/>
            <wp:effectExtent l="0" t="0" r="18415" b="12700"/>
            <wp:docPr id="13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所成角的最大值；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（3）是否存在点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0" b="12700"/>
            <wp:docPr id="137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，使得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636270" cy="160655"/>
            <wp:effectExtent l="0" t="0" r="0" b="12700"/>
            <wp:docPr id="14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？请说明理由．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Cs w:val="22"/>
        </w:rPr>
        <w:drawing>
          <wp:inline distT="0" distB="0" distL="114300" distR="114300">
            <wp:extent cx="2286000" cy="1923415"/>
            <wp:effectExtent l="0" t="0" r="0" b="635"/>
            <wp:docPr id="14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（1）见解析；（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46050" cy="394970"/>
            <wp:effectExtent l="0" t="0" r="6350" b="3810"/>
            <wp:docPr id="15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；（</w:t>
      </w:r>
      <w:r>
        <w:rPr>
          <w:rFonts w:ascii="Times" w:hAnsi="Times"/>
          <w:kern w:val="2"/>
          <w:sz w:val="24"/>
          <w:szCs w:val="24"/>
        </w:rPr>
        <w:t>3</w:t>
      </w:r>
      <w:r>
        <w:rPr>
          <w:rFonts w:ascii="Times" w:hAnsi="Times" w:hint="eastAsia"/>
          <w:kern w:val="2"/>
          <w:sz w:val="24"/>
          <w:szCs w:val="24"/>
        </w:rPr>
        <w:t>）不存在</w:t>
      </w:r>
      <w:r>
        <w:rPr>
          <w:rFonts w:ascii="Times" w:hAnsi="Times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（1）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39065" cy="131445"/>
            <wp:effectExtent l="0" t="0" r="13335" b="1270"/>
            <wp:docPr id="12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8"/>
          <w:sz w:val="24"/>
          <w:szCs w:val="24"/>
        </w:rPr>
        <w:drawing>
          <wp:inline distT="0" distB="0" distL="114300" distR="114300">
            <wp:extent cx="577850" cy="190500"/>
            <wp:effectExtent l="0" t="0" r="12700" b="0"/>
            <wp:docPr id="15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709295" cy="175260"/>
            <wp:effectExtent l="0" t="0" r="14605" b="15875"/>
            <wp:docPr id="13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，在平面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61010" cy="175260"/>
            <wp:effectExtent l="0" t="0" r="15240" b="15875"/>
            <wp:docPr id="14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内作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680085" cy="175260"/>
            <wp:effectExtent l="0" t="0" r="5715" b="15875"/>
            <wp:docPr id="13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446405" cy="160655"/>
            <wp:effectExtent l="0" t="0" r="10795" b="12700"/>
            <wp:docPr id="12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3810" b="15875"/>
            <wp:docPr id="14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同理，在平面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43535" cy="160655"/>
            <wp:effectExtent l="0" t="0" r="18415" b="12700"/>
            <wp:docPr id="15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内作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636270" cy="175260"/>
            <wp:effectExtent l="0" t="0" r="11430" b="15875"/>
            <wp:docPr id="13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02590" cy="175260"/>
            <wp:effectExtent l="0" t="0" r="16510" b="15875"/>
            <wp:docPr id="15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3810" b="15875"/>
            <wp:docPr id="15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812165" cy="205105"/>
            <wp:effectExtent l="0" t="0" r="6985" b="3175"/>
            <wp:docPr id="129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07340" cy="160655"/>
            <wp:effectExtent l="0" t="0" r="0" b="12700"/>
            <wp:docPr id="14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263525" cy="175260"/>
            <wp:effectExtent l="0" t="0" r="3175" b="15875"/>
            <wp:docPr id="14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重合，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80365" cy="160655"/>
            <wp:effectExtent l="0" t="0" r="635" b="12700"/>
            <wp:docPr id="13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3810" b="15875"/>
            <wp:docPr id="156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取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592455" cy="175260"/>
            <wp:effectExtent l="0" t="0" r="17145" b="15875"/>
            <wp:docPr id="136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中点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02590" cy="175260"/>
            <wp:effectExtent l="0" t="0" r="16510" b="15875"/>
            <wp:docPr id="13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，连结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636270" cy="175260"/>
            <wp:effectExtent l="0" t="0" r="11430" b="15875"/>
            <wp:docPr id="153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以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60655" cy="175260"/>
            <wp:effectExtent l="0" t="0" r="12065" b="15875"/>
            <wp:docPr id="139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为原点，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966470" cy="175260"/>
            <wp:effectExtent l="0" t="0" r="5080" b="15875"/>
            <wp:docPr id="141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为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534035" cy="160655"/>
            <wp:effectExtent l="0" t="0" r="18415" b="12700"/>
            <wp:docPr id="142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轴正方向建立坐标系，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 w:val="24"/>
          <w:szCs w:val="24"/>
        </w:rPr>
        <w:drawing>
          <wp:inline distT="0" distB="0" distL="114300" distR="114300">
            <wp:extent cx="1588135" cy="1830705"/>
            <wp:effectExtent l="0" t="0" r="12065" b="17145"/>
            <wp:docPr id="143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1830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则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695325" cy="255905"/>
            <wp:effectExtent l="0" t="0" r="9525" b="12065"/>
            <wp:docPr id="14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695325" cy="255905"/>
            <wp:effectExtent l="0" t="0" r="9525" b="12065"/>
            <wp:docPr id="50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812165" cy="307340"/>
            <wp:effectExtent l="0" t="0" r="6985" b="17145"/>
            <wp:docPr id="3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827405" cy="307340"/>
            <wp:effectExtent l="0" t="0" r="10795" b="17145"/>
            <wp:docPr id="4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621665" cy="255905"/>
            <wp:effectExtent l="0" t="0" r="6985" b="12065"/>
            <wp:docPr id="49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可得平面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43535" cy="160655"/>
            <wp:effectExtent l="0" t="0" r="18415" b="12700"/>
            <wp:docPr id="5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的法向量为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1052830" cy="307340"/>
            <wp:effectExtent l="0" t="0" r="13970" b="17145"/>
            <wp:docPr id="46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设面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65760" cy="160655"/>
            <wp:effectExtent l="0" t="0" r="0" b="12700"/>
            <wp:docPr id="54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的一个法向量为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768350" cy="263525"/>
            <wp:effectExtent l="0" t="0" r="12700" b="3175"/>
            <wp:docPr id="4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则</w:t>
      </w:r>
      <w:r>
        <w:rPr>
          <w:rFonts w:ascii="Times" w:hAnsi="Times"/>
          <w:kern w:val="2"/>
          <w:position w:val="-36"/>
          <w:sz w:val="24"/>
          <w:szCs w:val="24"/>
        </w:rPr>
        <w:drawing>
          <wp:inline distT="0" distB="0" distL="114300" distR="114300">
            <wp:extent cx="1821180" cy="534035"/>
            <wp:effectExtent l="0" t="0" r="0" b="18415"/>
            <wp:docPr id="52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82118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，可得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709295" cy="263525"/>
            <wp:effectExtent l="0" t="0" r="14605" b="3175"/>
            <wp:docPr id="5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从而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665480" cy="219710"/>
            <wp:effectExtent l="0" t="0" r="1270" b="8255"/>
            <wp:docPr id="3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482600" cy="160655"/>
            <wp:effectExtent l="0" t="0" r="12700" b="12700"/>
            <wp:docPr id="53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65760" cy="160655"/>
            <wp:effectExtent l="0" t="0" r="0" b="12700"/>
            <wp:docPr id="33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）设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0" b="12065"/>
            <wp:docPr id="3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827405" cy="307340"/>
            <wp:effectExtent l="0" t="0" r="10795" b="17145"/>
            <wp:docPr id="4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，设面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43535" cy="160655"/>
            <wp:effectExtent l="0" t="0" r="18415" b="12700"/>
            <wp:docPr id="3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的一个法向量为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768350" cy="263525"/>
            <wp:effectExtent l="0" t="0" r="12700" b="3175"/>
            <wp:docPr id="3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则</w:t>
      </w:r>
      <w:r>
        <w:rPr>
          <w:rFonts w:ascii="Times" w:hAnsi="Times"/>
          <w:kern w:val="2"/>
          <w:position w:val="-36"/>
          <w:sz w:val="24"/>
          <w:szCs w:val="24"/>
        </w:rPr>
        <w:drawing>
          <wp:inline distT="0" distB="0" distL="114300" distR="114300">
            <wp:extent cx="1799590" cy="534035"/>
            <wp:effectExtent l="0" t="0" r="10160" b="18415"/>
            <wp:docPr id="38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，可得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972820" cy="461010"/>
            <wp:effectExtent l="0" t="0" r="17780" b="15875"/>
            <wp:docPr id="3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97282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设直线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255905" cy="160655"/>
            <wp:effectExtent l="0" t="0" r="10795" b="12700"/>
            <wp:docPr id="40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与面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43535" cy="160655"/>
            <wp:effectExtent l="0" t="0" r="18415" b="12700"/>
            <wp:docPr id="41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所成角为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31445" cy="175260"/>
            <wp:effectExtent l="0" t="0" r="1905" b="15875"/>
            <wp:docPr id="45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则</w:t>
      </w:r>
      <w:r>
        <w:rPr>
          <w:rFonts w:ascii="Times" w:hAnsi="Times"/>
          <w:kern w:val="2"/>
          <w:position w:val="-70"/>
          <w:sz w:val="24"/>
          <w:szCs w:val="24"/>
        </w:rPr>
        <w:drawing>
          <wp:inline distT="0" distB="0" distL="114300" distR="114300">
            <wp:extent cx="2203450" cy="768350"/>
            <wp:effectExtent l="0" t="0" r="0" b="13335"/>
            <wp:docPr id="4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，所以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987425" cy="431800"/>
            <wp:effectExtent l="0" t="0" r="3175" b="5715"/>
            <wp:docPr id="44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从而直线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255905" cy="160655"/>
            <wp:effectExtent l="0" t="0" r="10795" b="12700"/>
            <wp:docPr id="8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与平面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343535" cy="160655"/>
            <wp:effectExtent l="0" t="0" r="18415" b="12700"/>
            <wp:docPr id="8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4353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所成角的最大值为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46050" cy="394970"/>
            <wp:effectExtent l="0" t="0" r="6350" b="3810"/>
            <wp:docPr id="74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（3）由（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）知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827405" cy="307340"/>
            <wp:effectExtent l="0" t="0" r="10795" b="17145"/>
            <wp:docPr id="5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1272540" cy="307340"/>
            <wp:effectExtent l="0" t="0" r="3810" b="17145"/>
            <wp:docPr id="7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8"/>
          <w:sz w:val="24"/>
          <w:szCs w:val="24"/>
        </w:rPr>
        <w:drawing>
          <wp:inline distT="0" distB="0" distL="114300" distR="114300">
            <wp:extent cx="1052830" cy="307340"/>
            <wp:effectExtent l="0" t="0" r="13970" b="17145"/>
            <wp:docPr id="69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052830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214120" cy="219710"/>
            <wp:effectExtent l="0" t="0" r="5080" b="8255"/>
            <wp:docPr id="78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665480" cy="175260"/>
            <wp:effectExtent l="0" t="0" r="0" b="15875"/>
            <wp:docPr id="84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，故不存在点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0" b="12700"/>
            <wp:docPr id="85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，使得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636270" cy="160655"/>
            <wp:effectExtent l="0" t="0" r="0" b="12700"/>
            <wp:docPr id="56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19．（本小题满分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2016年国家已全面放开“二胎”政策，但考虑到经济问题，很多家庭不打算生育二孩，为了解家庭收入与生育二孩的意愿是否有关，现随机抽查了某四线城市</w:t>
      </w:r>
      <w:r>
        <w:rPr>
          <w:rFonts w:ascii="Times" w:hAnsi="Times"/>
          <w:kern w:val="2"/>
          <w:sz w:val="24"/>
          <w:szCs w:val="24"/>
        </w:rPr>
        <w:t>50</w:t>
      </w:r>
      <w:r>
        <w:rPr>
          <w:rFonts w:ascii="Times" w:hAnsi="Times" w:hint="eastAsia"/>
          <w:kern w:val="2"/>
          <w:sz w:val="24"/>
          <w:szCs w:val="24"/>
        </w:rPr>
        <w:t>个一孩家庭，他们中有二孩计划的家庭频数分布如下表：</w:t>
      </w:r>
    </w:p>
    <w:tbl>
      <w:tblPr>
        <w:tblStyle w:val="TableNormal"/>
        <w:tblW w:w="85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134"/>
        <w:gridCol w:w="1134"/>
        <w:gridCol w:w="1134"/>
        <w:gridCol w:w="1134"/>
        <w:gridCol w:w="1134"/>
        <w:gridCol w:w="1134"/>
      </w:tblGrid>
      <w:tr>
        <w:tblPrEx>
          <w:tblW w:w="850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家庭月收入</w:t>
            </w:r>
            <w:r>
              <w:rPr>
                <w:rFonts w:ascii="Times" w:hAnsi="Times"/>
                <w:kern w:val="2"/>
                <w:sz w:val="24"/>
                <w:szCs w:val="24"/>
              </w:rPr>
              <w:t>（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单位：元</w:t>
            </w:r>
            <w:r>
              <w:rPr>
                <w:rFonts w:ascii="Times" w:hAnsi="Times"/>
                <w:kern w:val="2"/>
                <w:sz w:val="24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both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2千</w:t>
            </w:r>
            <w:r>
              <w:rPr>
                <w:rFonts w:ascii="Times" w:hAnsi="Times"/>
                <w:kern w:val="2"/>
                <w:sz w:val="24"/>
                <w:szCs w:val="24"/>
              </w:rPr>
              <w:t>以下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both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2千</w:t>
            </w:r>
            <w:r>
              <w:rPr>
                <w:rFonts w:ascii="Times" w:hAnsi="Times"/>
                <w:kern w:val="2"/>
                <w:sz w:val="24"/>
                <w:szCs w:val="24"/>
              </w:rPr>
              <w:t>~5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千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both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sz w:val="24"/>
                <w:szCs w:val="24"/>
              </w:rPr>
              <w:t>5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千</w:t>
            </w:r>
            <w:r>
              <w:rPr>
                <w:rFonts w:ascii="Times" w:hAnsi="Times"/>
                <w:kern w:val="2"/>
                <w:sz w:val="24"/>
                <w:szCs w:val="24"/>
              </w:rPr>
              <w:t>~8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千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both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sz w:val="24"/>
                <w:szCs w:val="24"/>
              </w:rPr>
              <w:t>8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千</w:t>
            </w:r>
            <w:r>
              <w:rPr>
                <w:rFonts w:ascii="Times" w:hAnsi="Times"/>
                <w:kern w:val="2"/>
                <w:sz w:val="24"/>
                <w:szCs w:val="24"/>
              </w:rPr>
              <w:t>~1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万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both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sz w:val="24"/>
                <w:szCs w:val="24"/>
              </w:rPr>
              <w:t>1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万</w:t>
            </w:r>
            <w:r>
              <w:rPr>
                <w:rFonts w:ascii="Times" w:hAnsi="Times"/>
                <w:kern w:val="2"/>
                <w:sz w:val="24"/>
                <w:szCs w:val="24"/>
              </w:rPr>
              <w:t>~2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万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both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2万</w:t>
            </w:r>
            <w:r>
              <w:rPr>
                <w:rFonts w:ascii="Times" w:hAnsi="Times"/>
                <w:kern w:val="2"/>
                <w:sz w:val="24"/>
                <w:szCs w:val="24"/>
              </w:rPr>
              <w:t>以上</w:t>
            </w:r>
          </w:p>
        </w:tc>
      </w:tr>
      <w:tr>
        <w:tblPrEx>
          <w:tblW w:w="85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调查的</w:t>
            </w:r>
            <w:r>
              <w:rPr>
                <w:rFonts w:ascii="Times" w:hAnsi="Times"/>
                <w:kern w:val="2"/>
                <w:sz w:val="24"/>
                <w:szCs w:val="24"/>
              </w:rPr>
              <w:t>总人数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5</w:t>
            </w:r>
          </w:p>
        </w:tc>
      </w:tr>
      <w:tr>
        <w:tblPrEx>
          <w:tblW w:w="85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有</w:t>
            </w:r>
            <w:r>
              <w:rPr>
                <w:rFonts w:ascii="Times" w:hAnsi="Times"/>
                <w:kern w:val="2"/>
                <w:sz w:val="24"/>
                <w:szCs w:val="24"/>
              </w:rPr>
              <w:t>二孩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计划</w:t>
            </w:r>
            <w:r>
              <w:rPr>
                <w:rFonts w:ascii="Times" w:hAnsi="Times"/>
                <w:kern w:val="2"/>
                <w:sz w:val="24"/>
                <w:szCs w:val="24"/>
              </w:rPr>
              <w:t>的家庭数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24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4</w: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（1）由以上统计数据完成如下2×2列联表，并判断是否有95%的把握认为是否有二孩计划与家庭收入有关？说明你的理由．</w:t>
      </w:r>
    </w:p>
    <w:tbl>
      <w:tblPr>
        <w:tblStyle w:val="TableNormal"/>
        <w:tblW w:w="878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2891"/>
        <w:gridCol w:w="2665"/>
        <w:gridCol w:w="850"/>
      </w:tblGrid>
      <w:tr>
        <w:tblPrEx>
          <w:tblW w:w="878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收入</w:t>
            </w:r>
            <w:r>
              <w:rPr>
                <w:rFonts w:ascii="Times" w:hAnsi="Times"/>
                <w:kern w:val="2"/>
                <w:sz w:val="24"/>
                <w:szCs w:val="24"/>
              </w:rPr>
              <w:t>不高于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8千</w:t>
            </w:r>
            <w:r>
              <w:rPr>
                <w:rFonts w:ascii="Times" w:hAnsi="Times"/>
                <w:kern w:val="2"/>
                <w:sz w:val="24"/>
                <w:szCs w:val="24"/>
              </w:rPr>
              <w:t>的家庭数</w:t>
            </w: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收入</w:t>
            </w:r>
            <w:r>
              <w:rPr>
                <w:rFonts w:ascii="Times" w:hAnsi="Times"/>
                <w:kern w:val="2"/>
                <w:sz w:val="24"/>
                <w:szCs w:val="24"/>
              </w:rPr>
              <w:t>高于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8千</w:t>
            </w:r>
            <w:r>
              <w:rPr>
                <w:rFonts w:ascii="Times" w:hAnsi="Times"/>
                <w:kern w:val="2"/>
                <w:sz w:val="24"/>
                <w:szCs w:val="24"/>
              </w:rPr>
              <w:t>的家庭数</w:t>
            </w: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合计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有</w:t>
            </w:r>
            <w:r>
              <w:rPr>
                <w:rFonts w:ascii="Times" w:hAnsi="Times"/>
                <w:kern w:val="2"/>
                <w:sz w:val="24"/>
                <w:szCs w:val="24"/>
              </w:rPr>
              <w:t>二孩计划的家庭数</w:t>
            </w: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无</w:t>
            </w:r>
            <w:r>
              <w:rPr>
                <w:rFonts w:ascii="Times" w:hAnsi="Times"/>
                <w:kern w:val="2"/>
                <w:sz w:val="24"/>
                <w:szCs w:val="24"/>
              </w:rPr>
              <w:t>二孩计划的家庭数</w:t>
            </w: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合计</w:t>
            </w: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（2）若二孩的性别与一孩性别相反，则称该家庭为“好字”家庭，设每个有二孩计划的家庭为“好字”家庭的概率为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46050" cy="394970"/>
            <wp:effectExtent l="0" t="0" r="0" b="4445"/>
            <wp:docPr id="60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，且每个家庭是否为“好字”家庭互不影响，设收入在</w:t>
      </w:r>
      <w:r>
        <w:rPr>
          <w:rFonts w:ascii="Times" w:hAnsi="Times"/>
          <w:kern w:val="2"/>
          <w:sz w:val="24"/>
          <w:szCs w:val="24"/>
        </w:rPr>
        <w:t>8</w:t>
      </w:r>
      <w:r>
        <w:rPr>
          <w:rFonts w:ascii="Times" w:hAnsi="Times" w:hint="eastAsia"/>
          <w:kern w:val="2"/>
          <w:sz w:val="24"/>
          <w:szCs w:val="24"/>
        </w:rPr>
        <w:t>千</w:t>
      </w:r>
      <w:r>
        <w:rPr>
          <w:rFonts w:ascii="Times" w:hAnsi="Times"/>
          <w:kern w:val="2"/>
          <w:sz w:val="24"/>
          <w:szCs w:val="24"/>
        </w:rPr>
        <w:t>~1</w:t>
      </w:r>
      <w:r>
        <w:rPr>
          <w:rFonts w:ascii="Times" w:hAnsi="Times" w:hint="eastAsia"/>
          <w:kern w:val="2"/>
          <w:sz w:val="24"/>
          <w:szCs w:val="24"/>
        </w:rPr>
        <w:t>万的</w:t>
      </w:r>
      <w:r>
        <w:rPr>
          <w:rFonts w:ascii="Times" w:hAnsi="Times"/>
          <w:kern w:val="2"/>
          <w:sz w:val="24"/>
          <w:szCs w:val="24"/>
        </w:rPr>
        <w:t>3</w:t>
      </w:r>
      <w:r>
        <w:rPr>
          <w:rFonts w:ascii="Times" w:hAnsi="Times" w:hint="eastAsia"/>
          <w:kern w:val="2"/>
          <w:sz w:val="24"/>
          <w:szCs w:val="24"/>
        </w:rPr>
        <w:t>个有二孩计划家庭中“好字”家庭有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75260" cy="160655"/>
            <wp:effectExtent l="0" t="0" r="15240" b="12700"/>
            <wp:docPr id="8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个，求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75260" cy="160655"/>
            <wp:effectExtent l="0" t="0" r="15240" b="12700"/>
            <wp:docPr id="7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的分布列及数学期望．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下面的临界值表供参考：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szCs w:val="22"/>
        </w:rPr>
        <w:drawing>
          <wp:inline distT="0" distB="0" distL="114300" distR="114300">
            <wp:extent cx="4605020" cy="559435"/>
            <wp:effectExtent l="0" t="0" r="0" b="12065"/>
            <wp:docPr id="83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6050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（1）见解析；（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089660" cy="394970"/>
            <wp:effectExtent l="0" t="0" r="0" b="4445"/>
            <wp:docPr id="57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</w:t>
      </w:r>
      <w:r>
        <w:rPr>
          <w:rFonts w:ascii="Times" w:hAnsi="Times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（1）依题意得：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09575" cy="175260"/>
            <wp:effectExtent l="0" t="0" r="9525" b="15875"/>
            <wp:docPr id="59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94970" cy="175260"/>
            <wp:effectExtent l="0" t="0" r="5080" b="15875"/>
            <wp:docPr id="66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9497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94970" cy="175260"/>
            <wp:effectExtent l="0" t="0" r="0" b="15875"/>
            <wp:docPr id="65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9497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3810" b="15875"/>
            <wp:docPr id="61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</w:t>
      </w:r>
    </w:p>
    <w:tbl>
      <w:tblPr>
        <w:tblStyle w:val="TableNormal"/>
        <w:tblW w:w="878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2891"/>
        <w:gridCol w:w="2665"/>
        <w:gridCol w:w="850"/>
      </w:tblGrid>
      <w:tr>
        <w:tblPrEx>
          <w:tblW w:w="878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收入</w:t>
            </w:r>
            <w:r>
              <w:rPr>
                <w:rFonts w:ascii="Times" w:hAnsi="Times"/>
                <w:kern w:val="2"/>
                <w:sz w:val="24"/>
                <w:szCs w:val="24"/>
              </w:rPr>
              <w:t>不高于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8千</w:t>
            </w:r>
            <w:r>
              <w:rPr>
                <w:rFonts w:ascii="Times" w:hAnsi="Times"/>
                <w:kern w:val="2"/>
                <w:sz w:val="24"/>
                <w:szCs w:val="24"/>
              </w:rPr>
              <w:t>的家庭数</w:t>
            </w: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收入</w:t>
            </w:r>
            <w:r>
              <w:rPr>
                <w:rFonts w:ascii="Times" w:hAnsi="Times"/>
                <w:kern w:val="2"/>
                <w:sz w:val="24"/>
                <w:szCs w:val="24"/>
              </w:rPr>
              <w:t>高于</w:t>
            </w:r>
            <w:r>
              <w:rPr>
                <w:rFonts w:ascii="Times" w:hAnsi="Times" w:hint="eastAsia"/>
                <w:kern w:val="2"/>
                <w:sz w:val="24"/>
                <w:szCs w:val="24"/>
              </w:rPr>
              <w:t>8千</w:t>
            </w:r>
            <w:r>
              <w:rPr>
                <w:rFonts w:ascii="Times" w:hAnsi="Times"/>
                <w:kern w:val="2"/>
                <w:sz w:val="24"/>
                <w:szCs w:val="24"/>
              </w:rPr>
              <w:t>的家庭数</w:t>
            </w: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合计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有</w:t>
            </w:r>
            <w:r>
              <w:rPr>
                <w:rFonts w:ascii="Times" w:hAnsi="Times"/>
                <w:kern w:val="2"/>
                <w:sz w:val="24"/>
                <w:szCs w:val="24"/>
              </w:rPr>
              <w:t>二孩计划的家庭数</w:t>
            </w: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12</w:t>
            </w: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26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无</w:t>
            </w:r>
            <w:r>
              <w:rPr>
                <w:rFonts w:ascii="Times" w:hAnsi="Times"/>
                <w:kern w:val="2"/>
                <w:sz w:val="24"/>
                <w:szCs w:val="24"/>
              </w:rPr>
              <w:t>二孩计划的家庭数</w:t>
            </w: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18</w:t>
            </w: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24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合计</w:t>
            </w:r>
          </w:p>
        </w:tc>
        <w:tc>
          <w:tcPr>
            <w:tcW w:w="2891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30</w:t>
            </w:r>
          </w:p>
        </w:tc>
        <w:tc>
          <w:tcPr>
            <w:tcW w:w="2665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top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50</w: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2903855" cy="461010"/>
            <wp:effectExtent l="0" t="0" r="10795" b="15875"/>
            <wp:docPr id="62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90385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因此有</w:t>
      </w:r>
      <w:r>
        <w:rPr>
          <w:rFonts w:ascii="Times" w:hAnsi="Times"/>
          <w:kern w:val="2"/>
          <w:sz w:val="24"/>
          <w:szCs w:val="24"/>
        </w:rPr>
        <w:t>95%</w:t>
      </w:r>
      <w:r>
        <w:rPr>
          <w:rFonts w:ascii="Times" w:hAnsi="Times" w:hint="eastAsia"/>
          <w:kern w:val="2"/>
          <w:sz w:val="24"/>
          <w:szCs w:val="24"/>
        </w:rPr>
        <w:t>的把握认为是否有二孩计划与家庭收入有关．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）由题意知，</w:t>
      </w: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805180" cy="431800"/>
            <wp:effectExtent l="0" t="0" r="13970" b="5715"/>
            <wp:docPr id="72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68275" cy="160655"/>
            <wp:effectExtent l="0" t="0" r="3175" b="12700"/>
            <wp:docPr id="63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的可能取值为0，1，2，3；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1310005" cy="467995"/>
            <wp:effectExtent l="0" t="0" r="4445" b="6985"/>
            <wp:docPr id="71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1732915" cy="467995"/>
            <wp:effectExtent l="0" t="0" r="635" b="6985"/>
            <wp:docPr id="6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1762125" cy="467995"/>
            <wp:effectExtent l="0" t="0" r="9525" b="6985"/>
            <wp:docPr id="80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sz w:val="24"/>
          <w:szCs w:val="24"/>
        </w:rPr>
        <w:tab/>
      </w:r>
      <w:r>
        <w:rPr>
          <w:rFonts w:ascii="Times" w:hAnsi="Times"/>
          <w:kern w:val="2"/>
          <w:position w:val="-28"/>
          <w:sz w:val="24"/>
          <w:szCs w:val="24"/>
        </w:rPr>
        <w:drawing>
          <wp:inline distT="0" distB="0" distL="114300" distR="114300">
            <wp:extent cx="1303020" cy="467995"/>
            <wp:effectExtent l="0" t="0" r="11430" b="6985"/>
            <wp:docPr id="7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68275" cy="160655"/>
            <wp:effectExtent l="0" t="0" r="3175" b="12700"/>
            <wp:docPr id="6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的分布列为：</w:t>
      </w:r>
    </w:p>
    <w:tbl>
      <w:tblPr>
        <w:tblStyle w:val="TableNormal"/>
        <w:tblW w:w="425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</w:tblGrid>
      <w:tr>
        <w:tblPrEx>
          <w:tblW w:w="425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position w:val="-4"/>
                <w:sz w:val="24"/>
                <w:szCs w:val="24"/>
              </w:rPr>
              <w:drawing>
                <wp:inline distT="0" distB="0" distL="114300" distR="114300">
                  <wp:extent cx="168275" cy="160655"/>
                  <wp:effectExtent l="0" t="0" r="3175" b="12700"/>
                  <wp:docPr id="70" name="图片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13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75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 w:hint="eastAsia"/>
                <w:kern w:val="2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sz w:val="24"/>
                <w:szCs w:val="24"/>
              </w:rPr>
              <w:t>3</w:t>
            </w:r>
          </w:p>
        </w:tc>
      </w:tr>
      <w:tr>
        <w:tblPrEx>
          <w:tblW w:w="425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position w:val="-4"/>
                <w:sz w:val="24"/>
                <w:szCs w:val="24"/>
              </w:rPr>
              <w:drawing>
                <wp:inline distT="0" distB="0" distL="114300" distR="114300">
                  <wp:extent cx="146050" cy="160655"/>
                  <wp:effectExtent l="0" t="0" r="0" b="12700"/>
                  <wp:docPr id="68" name="图片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13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50" cy="160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4"/>
              </w:rPr>
              <w:drawing>
                <wp:inline distT="0" distB="0" distL="114300" distR="114300">
                  <wp:extent cx="139065" cy="394970"/>
                  <wp:effectExtent l="0" t="0" r="0" b="4445"/>
                  <wp:docPr id="73" name="图片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14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4"/>
              </w:rPr>
              <w:drawing>
                <wp:inline distT="0" distB="0" distL="114300" distR="114300">
                  <wp:extent cx="139065" cy="394970"/>
                  <wp:effectExtent l="0" t="0" r="0" b="4445"/>
                  <wp:docPr id="77" name="图片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14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4"/>
              </w:rPr>
              <w:drawing>
                <wp:inline distT="0" distB="0" distL="114300" distR="114300">
                  <wp:extent cx="139065" cy="394970"/>
                  <wp:effectExtent l="0" t="0" r="0" b="4445"/>
                  <wp:docPr id="93" name="图片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14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="0" w:firstLineChars="0"/>
              <w:contextualSpacing/>
              <w:jc w:val="center"/>
              <w:rPr>
                <w:rFonts w:ascii="Times" w:hAnsi="Times"/>
                <w:kern w:val="2"/>
                <w:sz w:val="24"/>
                <w:szCs w:val="24"/>
              </w:rPr>
            </w:pPr>
            <w:r>
              <w:rPr>
                <w:rFonts w:ascii="Times" w:hAnsi="Times"/>
                <w:kern w:val="2"/>
                <w:position w:val="-24"/>
                <w:sz w:val="24"/>
                <w:szCs w:val="24"/>
              </w:rPr>
              <w:drawing>
                <wp:inline distT="0" distB="0" distL="114300" distR="114300">
                  <wp:extent cx="139065" cy="394970"/>
                  <wp:effectExtent l="0" t="0" r="0" b="4445"/>
                  <wp:docPr id="102" name="图片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 14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394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089660" cy="394970"/>
            <wp:effectExtent l="0" t="0" r="0" b="4445"/>
            <wp:docPr id="90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20．（本小题满分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在平面直角坐标系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307340" cy="205105"/>
            <wp:effectExtent l="0" t="0" r="0" b="3175"/>
            <wp:docPr id="103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中，椭圆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587500" cy="417195"/>
            <wp:effectExtent l="0" t="0" r="12700" b="1905"/>
            <wp:docPr id="87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的离心率为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263525" cy="431800"/>
            <wp:effectExtent l="0" t="0" r="3175" b="5715"/>
            <wp:docPr id="100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，直线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365760" cy="160655"/>
            <wp:effectExtent l="0" t="0" r="15240" b="12700"/>
            <wp:docPr id="8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被椭圆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8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截得的线段长为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314325" cy="431800"/>
            <wp:effectExtent l="0" t="0" r="9525" b="5715"/>
            <wp:docPr id="99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（1）求椭圆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92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的方程；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（2）直线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87630" cy="175260"/>
            <wp:effectExtent l="0" t="0" r="7620" b="15875"/>
            <wp:docPr id="9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是圆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958215" cy="234315"/>
            <wp:effectExtent l="0" t="0" r="13335" b="14605"/>
            <wp:docPr id="94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95821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的任意一条切线，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87630" cy="175260"/>
            <wp:effectExtent l="0" t="0" r="7620" b="15875"/>
            <wp:docPr id="95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与椭圆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96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交于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6350" b="12700"/>
            <wp:docPr id="101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、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0" b="12700"/>
            <wp:docPr id="9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两点，若以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255905" cy="160655"/>
            <wp:effectExtent l="0" t="0" r="10795" b="12700"/>
            <wp:docPr id="9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为直径的圆恒过原点，求圆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118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的方程，并求出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07340" cy="255905"/>
            <wp:effectExtent l="0" t="0" r="16510" b="12065"/>
            <wp:docPr id="108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的取值范围．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（1）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709295" cy="417195"/>
            <wp:effectExtent l="0" t="0" r="14605" b="1905"/>
            <wp:docPr id="126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125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</w:t>
      </w:r>
      <w:r>
        <w:rPr>
          <w:rFonts w:ascii="Times" w:hAnsi="Times"/>
          <w:kern w:val="2"/>
          <w:sz w:val="24"/>
          <w:szCs w:val="24"/>
        </w:rPr>
        <w:t>方程为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709295" cy="394970"/>
            <wp:effectExtent l="0" t="0" r="0" b="4445"/>
            <wp:docPr id="104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07340" cy="255905"/>
            <wp:effectExtent l="0" t="0" r="16510" b="12065"/>
            <wp:docPr id="105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</w:t>
      </w:r>
      <w:r>
        <w:rPr>
          <w:rFonts w:ascii="Times" w:hAnsi="Times"/>
          <w:kern w:val="2"/>
          <w:sz w:val="24"/>
          <w:szCs w:val="24"/>
        </w:rPr>
        <w:t>取值范围是</w:t>
      </w:r>
      <w:r>
        <w:rPr>
          <w:rFonts w:ascii="Times" w:hAnsi="Times"/>
          <w:kern w:val="2"/>
          <w:position w:val="-34"/>
          <w:sz w:val="24"/>
          <w:szCs w:val="24"/>
        </w:rPr>
        <w:drawing>
          <wp:inline distT="0" distB="0" distL="114300" distR="114300">
            <wp:extent cx="819150" cy="504825"/>
            <wp:effectExtent l="0" t="0" r="0" b="8890"/>
            <wp:docPr id="121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（1）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848360" cy="431800"/>
            <wp:effectExtent l="0" t="0" r="8890" b="5715"/>
            <wp:docPr id="109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658495" cy="205105"/>
            <wp:effectExtent l="0" t="0" r="8255" b="3810"/>
            <wp:docPr id="110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设直线与椭圆交于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0" b="12700"/>
            <wp:docPr id="117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146050" cy="205105"/>
            <wp:effectExtent l="0" t="0" r="6350" b="3175"/>
            <wp:docPr id="112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两点．不妨设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46050" cy="160655"/>
            <wp:effectExtent l="0" t="0" r="0" b="12700"/>
            <wp:docPr id="115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点为直线和椭圆在第一象限的交点，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又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39065" cy="131445"/>
            <wp:effectExtent l="0" t="0" r="13335" b="1270"/>
            <wp:docPr id="11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弦长为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314325" cy="431800"/>
            <wp:effectExtent l="0" t="0" r="9525" b="5715"/>
            <wp:docPr id="113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34"/>
          <w:sz w:val="24"/>
          <w:szCs w:val="24"/>
        </w:rPr>
        <w:drawing>
          <wp:inline distT="0" distB="0" distL="114300" distR="114300">
            <wp:extent cx="1075055" cy="504825"/>
            <wp:effectExtent l="0" t="0" r="10795" b="8890"/>
            <wp:docPr id="122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966470" cy="394970"/>
            <wp:effectExtent l="0" t="0" r="0" b="4445"/>
            <wp:docPr id="119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，又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534035" cy="205105"/>
            <wp:effectExtent l="0" t="0" r="18415" b="3810"/>
            <wp:docPr id="107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解得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94970" cy="205105"/>
            <wp:effectExtent l="0" t="0" r="5080" b="3810"/>
            <wp:docPr id="10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9497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09575" cy="205105"/>
            <wp:effectExtent l="0" t="0" r="9525" b="3810"/>
            <wp:docPr id="120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39065" cy="131445"/>
            <wp:effectExtent l="0" t="0" r="13335" b="1270"/>
            <wp:docPr id="123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椭圆方程为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709295" cy="417195"/>
            <wp:effectExtent l="0" t="0" r="14605" b="1905"/>
            <wp:docPr id="114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）（i）当切线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87630" cy="175260"/>
            <wp:effectExtent l="0" t="0" r="7620" b="15875"/>
            <wp:docPr id="116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的斜率不存在时，设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36550" cy="139065"/>
            <wp:effectExtent l="0" t="0" r="6350" b="15240"/>
            <wp:docPr id="124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（或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24180" cy="139065"/>
            <wp:effectExtent l="0" t="0" r="13970" b="15240"/>
            <wp:docPr id="10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42418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），代入椭圆方程得：</w:t>
      </w:r>
      <w:r>
        <w:rPr>
          <w:rFonts w:ascii="Times" w:hAnsi="Times"/>
          <w:kern w:val="2"/>
          <w:position w:val="-26"/>
          <w:sz w:val="24"/>
          <w:szCs w:val="24"/>
        </w:rPr>
        <w:drawing>
          <wp:inline distT="0" distB="0" distL="114300" distR="114300">
            <wp:extent cx="833755" cy="461010"/>
            <wp:effectExtent l="0" t="0" r="4445" b="15240"/>
            <wp:docPr id="15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36"/>
          <w:sz w:val="24"/>
          <w:szCs w:val="24"/>
        </w:rPr>
        <w:drawing>
          <wp:inline distT="0" distB="0" distL="114300" distR="114300">
            <wp:extent cx="1031240" cy="534035"/>
            <wp:effectExtent l="0" t="0" r="16510" b="18415"/>
            <wp:docPr id="2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36"/>
          <w:sz w:val="24"/>
          <w:szCs w:val="24"/>
        </w:rPr>
        <w:drawing>
          <wp:inline distT="0" distB="0" distL="114300" distR="114300">
            <wp:extent cx="987425" cy="534035"/>
            <wp:effectExtent l="0" t="0" r="3175" b="18415"/>
            <wp:docPr id="4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39065" cy="131445"/>
            <wp:effectExtent l="0" t="0" r="13335" b="1270"/>
            <wp:docPr id="8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以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255905" cy="160655"/>
            <wp:effectExtent l="0" t="0" r="10795" b="12700"/>
            <wp:docPr id="1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为直径的圆恒过原点，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716915" cy="219710"/>
            <wp:effectExtent l="0" t="0" r="6985" b="8255"/>
            <wp:docPr id="2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71691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987425" cy="417195"/>
            <wp:effectExtent l="0" t="0" r="0" b="1905"/>
            <wp:docPr id="7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534035" cy="394970"/>
            <wp:effectExtent l="0" t="0" r="0" b="4445"/>
            <wp:docPr id="26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39065" cy="131445"/>
            <wp:effectExtent l="0" t="0" r="13335" b="1270"/>
            <wp:docPr id="27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1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的方程为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709295" cy="394970"/>
            <wp:effectExtent l="0" t="0" r="0" b="4445"/>
            <wp:docPr id="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此时</w:t>
      </w:r>
      <w:r>
        <w:rPr>
          <w:rFonts w:ascii="Times" w:hAnsi="Times"/>
          <w:kern w:val="2"/>
          <w:position w:val="-26"/>
          <w:sz w:val="24"/>
          <w:szCs w:val="24"/>
        </w:rPr>
        <w:drawing>
          <wp:inline distT="0" distB="0" distL="114300" distR="114300">
            <wp:extent cx="1463675" cy="461010"/>
            <wp:effectExtent l="0" t="0" r="3175" b="15240"/>
            <wp:docPr id="30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．（同理当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24180" cy="139065"/>
            <wp:effectExtent l="0" t="0" r="13970" b="15240"/>
            <wp:docPr id="31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42418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时，上述结论仍然成立）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（ii）当切线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87630" cy="175260"/>
            <wp:effectExtent l="0" t="0" r="7620" b="15875"/>
            <wp:docPr id="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的斜率存在时，设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87630" cy="175260"/>
            <wp:effectExtent l="0" t="0" r="7620" b="15875"/>
            <wp:docPr id="5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876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方程为：</w:t>
      </w:r>
      <w:r>
        <w:rPr>
          <w:rFonts w:ascii="Times" w:hAnsi="Times"/>
          <w:kern w:val="2"/>
          <w:position w:val="-10"/>
          <w:sz w:val="24"/>
          <w:szCs w:val="24"/>
        </w:rPr>
        <w:drawing>
          <wp:inline distT="0" distB="0" distL="114300" distR="114300">
            <wp:extent cx="658495" cy="205105"/>
            <wp:effectExtent l="0" t="0" r="8255" b="3175"/>
            <wp:docPr id="9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212090" cy="175260"/>
            <wp:effectExtent l="0" t="0" r="16510" b="15875"/>
            <wp:docPr id="25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1209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与圆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29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相切，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848360" cy="461010"/>
            <wp:effectExtent l="0" t="0" r="0" b="15875"/>
            <wp:docPr id="1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944245" cy="278130"/>
            <wp:effectExtent l="0" t="0" r="8255" b="6350"/>
            <wp:docPr id="13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将直线方程代入椭圆方程并整理得：</w:t>
      </w:r>
      <w:r>
        <w:rPr>
          <w:rFonts w:ascii="Times" w:hAnsi="Times"/>
          <w:kern w:val="2"/>
          <w:position w:val="-38"/>
          <w:sz w:val="24"/>
          <w:szCs w:val="24"/>
        </w:rPr>
        <w:drawing>
          <wp:inline distT="0" distB="0" distL="114300" distR="114300">
            <wp:extent cx="2392045" cy="556260"/>
            <wp:effectExtent l="0" t="0" r="8255" b="15240"/>
            <wp:docPr id="14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设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70865" cy="255905"/>
            <wp:effectExtent l="0" t="0" r="635" b="12065"/>
            <wp:docPr id="16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607060" cy="255905"/>
            <wp:effectExtent l="0" t="0" r="2540" b="12065"/>
            <wp:docPr id="28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46050" cy="234315"/>
            <wp:effectExtent l="0" t="0" r="5715" b="15875"/>
            <wp:docPr id="17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60655" cy="234315"/>
            <wp:effectExtent l="0" t="0" r="10795" b="15875"/>
            <wp:docPr id="19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是方程①的两个解，由韦达定理得：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105535" cy="394970"/>
            <wp:effectExtent l="0" t="0" r="0" b="4445"/>
            <wp:docPr id="1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906780" cy="417195"/>
            <wp:effectExtent l="0" t="0" r="0" b="1905"/>
            <wp:docPr id="20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3995420" cy="417195"/>
            <wp:effectExtent l="0" t="0" r="5080" b="1905"/>
            <wp:docPr id="21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399542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39065" cy="131445"/>
            <wp:effectExtent l="0" t="0" r="13335" b="1270"/>
            <wp:docPr id="22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以</w:t>
      </w: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248920" cy="160655"/>
            <wp:effectExtent l="0" t="0" r="17780" b="12700"/>
            <wp:docPr id="23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48920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为直径的圆恒过原点，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716915" cy="219710"/>
            <wp:effectExtent l="0" t="0" r="6985" b="8255"/>
            <wp:docPr id="21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71691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016635" cy="234315"/>
            <wp:effectExtent l="0" t="0" r="12065" b="14605"/>
            <wp:docPr id="213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529080" cy="417195"/>
            <wp:effectExtent l="0" t="0" r="0" b="1905"/>
            <wp:docPr id="214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52908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169670" cy="205105"/>
            <wp:effectExtent l="0" t="0" r="11430" b="3810"/>
            <wp:docPr id="215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1059815" cy="278130"/>
            <wp:effectExtent l="0" t="0" r="6985" b="635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，又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1059815" cy="278130"/>
            <wp:effectExtent l="0" t="0" r="6985" b="6350"/>
            <wp:docPr id="232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1499870" cy="278130"/>
            <wp:effectExtent l="0" t="0" r="5080" b="6350"/>
            <wp:docPr id="233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534035" cy="394970"/>
            <wp:effectExtent l="0" t="0" r="0" b="4445"/>
            <wp:docPr id="221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，此时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906780" cy="394970"/>
            <wp:effectExtent l="0" t="0" r="7620" b="4445"/>
            <wp:docPr id="227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，代入②式后成立，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4"/>
          <w:sz w:val="24"/>
          <w:szCs w:val="24"/>
        </w:rPr>
        <w:drawing>
          <wp:inline distT="0" distB="0" distL="114300" distR="114300">
            <wp:extent cx="139065" cy="131445"/>
            <wp:effectExtent l="0" t="0" r="13335" b="1270"/>
            <wp:docPr id="244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24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的方程为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709295" cy="394970"/>
            <wp:effectExtent l="0" t="0" r="0" b="4445"/>
            <wp:docPr id="230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，此时：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98"/>
          <w:sz w:val="24"/>
          <w:szCs w:val="24"/>
        </w:rPr>
        <w:drawing>
          <wp:inline distT="0" distB="0" distL="114300" distR="114300">
            <wp:extent cx="5082540" cy="1455420"/>
            <wp:effectExtent l="0" t="0" r="3810" b="11430"/>
            <wp:docPr id="231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508254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i）若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0" b="15875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746125" cy="431800"/>
            <wp:effectExtent l="0" t="0" r="15875" b="5715"/>
            <wp:docPr id="23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ii）若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58140" cy="175260"/>
            <wp:effectExtent l="0" t="0" r="0" b="15875"/>
            <wp:docPr id="222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</w:t>
      </w:r>
      <w:r>
        <w:rPr>
          <w:rFonts w:ascii="Times" w:hAnsi="Times"/>
          <w:kern w:val="2"/>
          <w:position w:val="-56"/>
          <w:sz w:val="24"/>
          <w:szCs w:val="24"/>
        </w:rPr>
        <w:drawing>
          <wp:inline distT="0" distB="0" distL="114300" distR="114300">
            <wp:extent cx="2816225" cy="643890"/>
            <wp:effectExtent l="0" t="0" r="3175" b="3810"/>
            <wp:docPr id="218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综上，圆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46050" cy="175260"/>
            <wp:effectExtent l="0" t="0" r="6350" b="15875"/>
            <wp:docPr id="228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的方程为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709295" cy="394970"/>
            <wp:effectExtent l="0" t="0" r="0" b="4445"/>
            <wp:docPr id="245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07340" cy="255905"/>
            <wp:effectExtent l="0" t="0" r="16510" b="12065"/>
            <wp:docPr id="241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的取值范围是</w:t>
      </w:r>
      <w:r>
        <w:rPr>
          <w:rFonts w:ascii="Times" w:hAnsi="Times"/>
          <w:kern w:val="2"/>
          <w:position w:val="-34"/>
          <w:sz w:val="24"/>
          <w:szCs w:val="24"/>
        </w:rPr>
        <w:drawing>
          <wp:inline distT="0" distB="0" distL="114300" distR="114300">
            <wp:extent cx="819150" cy="504825"/>
            <wp:effectExtent l="0" t="0" r="0" b="8890"/>
            <wp:docPr id="242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21．（本小题满分</w:t>
      </w:r>
      <w:r>
        <w:rPr>
          <w:rFonts w:ascii="Times" w:hAnsi="Times"/>
          <w:kern w:val="2"/>
          <w:sz w:val="24"/>
          <w:szCs w:val="24"/>
        </w:rPr>
        <w:t>12</w:t>
      </w:r>
      <w:r>
        <w:rPr>
          <w:rFonts w:ascii="Times" w:hAnsi="Times" w:hint="eastAsia"/>
          <w:kern w:val="2"/>
          <w:sz w:val="24"/>
          <w:szCs w:val="24"/>
        </w:rPr>
        <w:t>分）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已知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155700" cy="255905"/>
            <wp:effectExtent l="0" t="0" r="0" b="12065"/>
            <wp:docPr id="246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，且曲线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607060" cy="255905"/>
            <wp:effectExtent l="0" t="0" r="2540" b="12065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在点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56260" cy="255905"/>
            <wp:effectExtent l="0" t="0" r="15240" b="11430"/>
            <wp:docPr id="229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处的切线斜率为1．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（1）求实数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60655" cy="139065"/>
            <wp:effectExtent l="0" t="0" r="10795" b="15240"/>
            <wp:docPr id="236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的值；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（2）设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2135505" cy="394970"/>
            <wp:effectExtent l="0" t="0" r="17145" b="3810"/>
            <wp:docPr id="219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213550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在其定义域内有两个不同的极值点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46050" cy="234315"/>
            <wp:effectExtent l="0" t="0" r="5715" b="15875"/>
            <wp:docPr id="220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60655" cy="234315"/>
            <wp:effectExtent l="0" t="0" r="10795" b="15875"/>
            <wp:docPr id="223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，且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431800" cy="234315"/>
            <wp:effectExtent l="0" t="0" r="6350" b="14605"/>
            <wp:docPr id="237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，已知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65760" cy="175260"/>
            <wp:effectExtent l="0" t="0" r="0" b="15875"/>
            <wp:docPr id="224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，若不等式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797560" cy="241300"/>
            <wp:effectExtent l="0" t="0" r="2540" b="5080"/>
            <wp:docPr id="225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恒成立，求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139065" cy="175260"/>
            <wp:effectExtent l="0" t="0" r="13335" b="15875"/>
            <wp:docPr id="238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的范围．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（1）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73380" cy="175260"/>
            <wp:effectExtent l="0" t="0" r="0" b="15875"/>
            <wp:docPr id="239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；（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21945" cy="175260"/>
            <wp:effectExtent l="0" t="0" r="1905" b="15875"/>
            <wp:docPr id="240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3219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【解析】</w:t>
      </w:r>
      <w:r>
        <w:rPr>
          <w:rFonts w:ascii="Times" w:hAnsi="Times" w:hint="eastAsia"/>
          <w:kern w:val="2"/>
          <w:sz w:val="24"/>
          <w:szCs w:val="24"/>
        </w:rPr>
        <w:t>（1）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199515" cy="255905"/>
            <wp:effectExtent l="0" t="0" r="0" b="12065"/>
            <wp:docPr id="268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由题意知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70865" cy="255905"/>
            <wp:effectExtent l="0" t="0" r="635" b="12065"/>
            <wp:docPr id="274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，即：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534035" cy="175260"/>
            <wp:effectExtent l="0" t="0" r="18415" b="15875"/>
            <wp:docPr id="260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，解得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73380" cy="175260"/>
            <wp:effectExtent l="0" t="0" r="0" b="15875"/>
            <wp:docPr id="247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（</w:t>
      </w:r>
      <w:r>
        <w:rPr>
          <w:rFonts w:ascii="Times" w:hAnsi="Times"/>
          <w:kern w:val="2"/>
          <w:sz w:val="24"/>
          <w:szCs w:val="24"/>
        </w:rPr>
        <w:t>2</w:t>
      </w:r>
      <w:r>
        <w:rPr>
          <w:rFonts w:ascii="Times" w:hAnsi="Times" w:hint="eastAsia"/>
          <w:kern w:val="2"/>
          <w:sz w:val="24"/>
          <w:szCs w:val="24"/>
        </w:rPr>
        <w:t>）因为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797560" cy="241300"/>
            <wp:effectExtent l="0" t="0" r="2540" b="5080"/>
            <wp:docPr id="252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等价于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243330" cy="226695"/>
            <wp:effectExtent l="0" t="0" r="13970" b="1905"/>
            <wp:docPr id="253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图片 2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由题意可知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46050" cy="234315"/>
            <wp:effectExtent l="0" t="0" r="5715" b="15875"/>
            <wp:docPr id="26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160655" cy="234315"/>
            <wp:effectExtent l="0" t="0" r="10795" b="15875"/>
            <wp:docPr id="266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6065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分别是方程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621665" cy="255905"/>
            <wp:effectExtent l="0" t="0" r="0" b="12065"/>
            <wp:docPr id="261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即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768350" cy="175260"/>
            <wp:effectExtent l="0" t="0" r="0" b="15875"/>
            <wp:docPr id="251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 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的两个根，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即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636270" cy="226695"/>
            <wp:effectExtent l="0" t="0" r="11430" b="1905"/>
            <wp:docPr id="272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658495" cy="226695"/>
            <wp:effectExtent l="0" t="0" r="8255" b="1905"/>
            <wp:docPr id="275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所以原式等价于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1939290" cy="255905"/>
            <wp:effectExtent l="0" t="0" r="3810" b="12065"/>
            <wp:docPr id="26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因为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65760" cy="175260"/>
            <wp:effectExtent l="0" t="0" r="0" b="15875"/>
            <wp:docPr id="273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658495" cy="234315"/>
            <wp:effectExtent l="0" t="0" r="8255" b="14605"/>
            <wp:docPr id="271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，所以原式等价于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782955" cy="431800"/>
            <wp:effectExtent l="0" t="0" r="0" b="5715"/>
            <wp:docPr id="270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78295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又由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636270" cy="226695"/>
            <wp:effectExtent l="0" t="0" r="11430" b="1905"/>
            <wp:docPr id="264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658495" cy="226695"/>
            <wp:effectExtent l="0" t="0" r="8255" b="1905"/>
            <wp:docPr id="256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作差得，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1104900" cy="431800"/>
            <wp:effectExtent l="0" t="0" r="0" b="5080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，即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680085" cy="643890"/>
            <wp:effectExtent l="0" t="0" r="5715" b="3175"/>
            <wp:docPr id="248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图片 2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所以原式等价于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1111885" cy="643890"/>
            <wp:effectExtent l="0" t="0" r="12065" b="3175"/>
            <wp:docPr id="267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因为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658495" cy="234315"/>
            <wp:effectExtent l="0" t="0" r="8255" b="14605"/>
            <wp:docPr id="276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，原式恒成立，即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1433830" cy="461010"/>
            <wp:effectExtent l="0" t="0" r="13970" b="15875"/>
            <wp:docPr id="262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43383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恒成立．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令</w:t>
      </w:r>
      <w:r>
        <w:rPr>
          <w:rFonts w:ascii="Times" w:hAnsi="Times"/>
          <w:kern w:val="2"/>
          <w:position w:val="-30"/>
          <w:sz w:val="24"/>
          <w:szCs w:val="24"/>
        </w:rPr>
        <w:drawing>
          <wp:inline distT="0" distB="0" distL="114300" distR="114300">
            <wp:extent cx="402590" cy="438785"/>
            <wp:effectExtent l="0" t="0" r="0" b="18415"/>
            <wp:docPr id="254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图片 2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18415" b="12065"/>
            <wp:docPr id="277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，则不等式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170940" cy="417195"/>
            <wp:effectExtent l="0" t="0" r="10160" b="1905"/>
            <wp:docPr id="255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2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18415" b="12065"/>
            <wp:docPr id="278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上恒成立．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令</w:t>
      </w:r>
      <w:r>
        <w:rPr>
          <w:rFonts w:ascii="Times" w:hAnsi="Times"/>
          <w:kern w:val="2"/>
          <w:position w:val="-24"/>
          <w:sz w:val="24"/>
          <w:szCs w:val="24"/>
        </w:rPr>
        <w:drawing>
          <wp:inline distT="0" distB="0" distL="114300" distR="114300">
            <wp:extent cx="1558925" cy="417195"/>
            <wp:effectExtent l="0" t="0" r="3175" b="1905"/>
            <wp:docPr id="257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1558925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，又</w:t>
      </w:r>
      <w:r>
        <w:rPr>
          <w:rFonts w:ascii="Times" w:hAnsi="Times"/>
          <w:kern w:val="2"/>
          <w:position w:val="-36"/>
          <w:sz w:val="24"/>
          <w:szCs w:val="24"/>
        </w:rPr>
        <w:drawing>
          <wp:inline distT="0" distB="0" distL="114300" distR="114300">
            <wp:extent cx="2171700" cy="534035"/>
            <wp:effectExtent l="0" t="0" r="0" b="18415"/>
            <wp:docPr id="249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图片 2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534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当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80365" cy="205105"/>
            <wp:effectExtent l="0" t="0" r="635" b="3810"/>
            <wp:docPr id="258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时，可见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18415" b="12065"/>
            <wp:docPr id="250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图片 2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70865" cy="255905"/>
            <wp:effectExtent l="0" t="0" r="0" b="12065"/>
            <wp:docPr id="259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，所以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07340" cy="255905"/>
            <wp:effectExtent l="0" t="0" r="16510" b="12065"/>
            <wp:docPr id="296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18415" b="12065"/>
            <wp:docPr id="286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上单调增，又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0" b="12065"/>
            <wp:docPr id="287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0" b="12065"/>
            <wp:docPr id="283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18415" b="12065"/>
            <wp:docPr id="294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恒成立，符合题意．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当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402590" cy="205105"/>
            <wp:effectExtent l="0" t="0" r="16510" b="3810"/>
            <wp:docPr id="290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图片 2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时，可见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650875" cy="285115"/>
            <wp:effectExtent l="0" t="0" r="15875" b="635"/>
            <wp:docPr id="298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65087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时，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70865" cy="255905"/>
            <wp:effectExtent l="0" t="0" r="0" b="12065"/>
            <wp:docPr id="281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621665" cy="285115"/>
            <wp:effectExtent l="0" t="0" r="6985" b="635"/>
            <wp:docPr id="293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70865" cy="255905"/>
            <wp:effectExtent l="0" t="0" r="0" b="12065"/>
            <wp:docPr id="284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07340" cy="255905"/>
            <wp:effectExtent l="0" t="0" r="16510" b="12065"/>
            <wp:docPr id="282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650875" cy="285115"/>
            <wp:effectExtent l="0" t="0" r="15875" b="635"/>
            <wp:docPr id="288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65087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时单调增，在</w:t>
      </w:r>
      <w:r>
        <w:rPr>
          <w:rFonts w:ascii="Times" w:hAnsi="Times"/>
          <w:kern w:val="2"/>
          <w:position w:val="-16"/>
          <w:sz w:val="24"/>
          <w:szCs w:val="24"/>
        </w:rPr>
        <w:drawing>
          <wp:inline distT="0" distB="0" distL="114300" distR="114300">
            <wp:extent cx="621665" cy="285115"/>
            <wp:effectExtent l="0" t="0" r="6985" b="635"/>
            <wp:docPr id="295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285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时单调减，又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0" b="12065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所以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307340" cy="255905"/>
            <wp:effectExtent l="0" t="0" r="16510" b="12065"/>
            <wp:docPr id="297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在</w:t>
      </w:r>
      <w:r>
        <w:rPr>
          <w:rFonts w:ascii="Times" w:hAnsi="Times"/>
          <w:kern w:val="2"/>
          <w:position w:val="-14"/>
          <w:sz w:val="24"/>
          <w:szCs w:val="24"/>
        </w:rPr>
        <w:drawing>
          <wp:inline distT="0" distB="0" distL="114300" distR="114300">
            <wp:extent cx="534035" cy="255905"/>
            <wp:effectExtent l="0" t="0" r="18415" b="12065"/>
            <wp:docPr id="285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上不能恒小于0，不符合题意，舍去．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kern w:val="2"/>
          <w:sz w:val="24"/>
          <w:szCs w:val="24"/>
        </w:rPr>
        <w:t>综上所述，若不等式</w:t>
      </w:r>
      <w:r>
        <w:rPr>
          <w:rFonts w:ascii="Times" w:hAnsi="Times"/>
          <w:kern w:val="2"/>
          <w:position w:val="-12"/>
          <w:sz w:val="24"/>
          <w:szCs w:val="24"/>
        </w:rPr>
        <w:drawing>
          <wp:inline distT="0" distB="0" distL="114300" distR="114300">
            <wp:extent cx="797560" cy="241300"/>
            <wp:effectExtent l="0" t="0" r="2540" b="5080"/>
            <wp:docPr id="289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恒成立，只须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80365" cy="205105"/>
            <wp:effectExtent l="0" t="0" r="635" b="3810"/>
            <wp:docPr id="279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38036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，又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65760" cy="175260"/>
            <wp:effectExtent l="0" t="0" r="0" b="15875"/>
            <wp:docPr id="291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2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，所以</w:t>
      </w:r>
      <w:r>
        <w:rPr>
          <w:rFonts w:ascii="Times" w:hAnsi="Times"/>
          <w:kern w:val="2"/>
          <w:position w:val="-6"/>
          <w:sz w:val="24"/>
          <w:szCs w:val="24"/>
        </w:rPr>
        <w:drawing>
          <wp:inline distT="0" distB="0" distL="114300" distR="114300">
            <wp:extent cx="314325" cy="175260"/>
            <wp:effectExtent l="0" t="0" r="9525" b="15875"/>
            <wp:docPr id="280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hint="eastAsia"/>
          <w:kern w:val="2"/>
          <w:sz w:val="24"/>
          <w:szCs w:val="24"/>
        </w:rPr>
        <w:t>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60" w:lineRule="auto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png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image" Target="media/image210.wmf" /><Relationship Id="rId215" Type="http://schemas.openxmlformats.org/officeDocument/2006/relationships/image" Target="media/image211.wmf" /><Relationship Id="rId216" Type="http://schemas.openxmlformats.org/officeDocument/2006/relationships/image" Target="media/image212.wmf" /><Relationship Id="rId217" Type="http://schemas.openxmlformats.org/officeDocument/2006/relationships/image" Target="media/image213.wmf" /><Relationship Id="rId218" Type="http://schemas.openxmlformats.org/officeDocument/2006/relationships/image" Target="media/image214.wmf" /><Relationship Id="rId219" Type="http://schemas.openxmlformats.org/officeDocument/2006/relationships/image" Target="media/image215.wmf" /><Relationship Id="rId22" Type="http://schemas.openxmlformats.org/officeDocument/2006/relationships/image" Target="media/image18.wmf" /><Relationship Id="rId220" Type="http://schemas.openxmlformats.org/officeDocument/2006/relationships/image" Target="media/image216.wmf" /><Relationship Id="rId221" Type="http://schemas.openxmlformats.org/officeDocument/2006/relationships/image" Target="media/image217.wmf" /><Relationship Id="rId222" Type="http://schemas.openxmlformats.org/officeDocument/2006/relationships/image" Target="media/image218.wmf" /><Relationship Id="rId223" Type="http://schemas.openxmlformats.org/officeDocument/2006/relationships/image" Target="media/image219.wmf" /><Relationship Id="rId224" Type="http://schemas.openxmlformats.org/officeDocument/2006/relationships/image" Target="media/image220.wmf" /><Relationship Id="rId225" Type="http://schemas.openxmlformats.org/officeDocument/2006/relationships/image" Target="media/image221.wmf" /><Relationship Id="rId226" Type="http://schemas.openxmlformats.org/officeDocument/2006/relationships/image" Target="media/image222.wmf" /><Relationship Id="rId227" Type="http://schemas.openxmlformats.org/officeDocument/2006/relationships/image" Target="media/image223.wmf" /><Relationship Id="rId228" Type="http://schemas.openxmlformats.org/officeDocument/2006/relationships/image" Target="media/image224.wmf" /><Relationship Id="rId229" Type="http://schemas.openxmlformats.org/officeDocument/2006/relationships/image" Target="media/image225.wmf" /><Relationship Id="rId23" Type="http://schemas.openxmlformats.org/officeDocument/2006/relationships/image" Target="media/image19.wmf" /><Relationship Id="rId230" Type="http://schemas.openxmlformats.org/officeDocument/2006/relationships/image" Target="media/image226.wmf" /><Relationship Id="rId231" Type="http://schemas.openxmlformats.org/officeDocument/2006/relationships/image" Target="media/image227.wmf" /><Relationship Id="rId232" Type="http://schemas.openxmlformats.org/officeDocument/2006/relationships/image" Target="media/image228.wmf" /><Relationship Id="rId233" Type="http://schemas.openxmlformats.org/officeDocument/2006/relationships/theme" Target="theme/theme1.xml" /><Relationship Id="rId234" Type="http://schemas.openxmlformats.org/officeDocument/2006/relationships/styles" Target="styles.xml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png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png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2019-05-04T11:26:00Z</dcterms:created>
  <dcterms:modified xsi:type="dcterms:W3CDTF">2019-05-04T11:29:06Z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