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spacing w:line="360" w:lineRule="auto"/>
        <w:ind w:firstLine="0" w:firstLineChars="0"/>
        <w:jc w:val="center"/>
        <w:rPr>
          <w:rFonts w:hint="eastAsia"/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07pt;margin-top:878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</w:rPr>
        <w:t>2019年高考理科数学考前30天--计算题专训（十</w:t>
      </w:r>
      <w:r>
        <w:rPr>
          <w:rFonts w:hint="eastAsia"/>
          <w:b/>
          <w:bCs/>
          <w:kern w:val="2"/>
          <w:sz w:val="28"/>
          <w:szCs w:val="28"/>
          <w:lang w:eastAsia="zh-CN"/>
        </w:rPr>
        <w:t>六</w:t>
      </w:r>
      <w:r>
        <w:rPr>
          <w:rFonts w:hint="eastAsia"/>
          <w:b/>
          <w:bCs/>
          <w:kern w:val="2"/>
          <w:sz w:val="28"/>
          <w:szCs w:val="28"/>
        </w:rPr>
        <w:t>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bookmarkEnd w:id="0"/>
      <w:r>
        <w:rPr>
          <w:rFonts w:hint="eastAsia"/>
          <w:kern w:val="2"/>
          <w:sz w:val="24"/>
          <w:szCs w:val="22"/>
        </w:rPr>
        <w:t>17．（10分）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2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的内角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464185" cy="204470"/>
            <wp:effectExtent l="0" t="0" r="12065" b="3810"/>
            <wp:docPr id="2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的对边分别为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91845" cy="389255"/>
            <wp:effectExtent l="0" t="0" r="8255" b="12065"/>
            <wp:docPr id="2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（1）若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450215" cy="225425"/>
            <wp:effectExtent l="0" t="0" r="6985" b="3175"/>
            <wp:docPr id="2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2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面积的最大值；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61950" cy="389255"/>
            <wp:effectExtent l="0" t="0" r="0" b="12065"/>
            <wp:docPr id="20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4965" cy="177165"/>
            <wp:effectExtent l="0" t="0" r="6985" b="13970"/>
            <wp:docPr id="2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的值．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（1）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2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面积的最大值为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13690" cy="429895"/>
            <wp:effectExtent l="0" t="0" r="10160" b="7620"/>
            <wp:docPr id="2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；（2）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41350" cy="429895"/>
            <wp:effectExtent l="0" t="0" r="6350" b="7620"/>
            <wp:docPr id="2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试题分析：（1）有余弦定理易得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42340" cy="204470"/>
            <wp:effectExtent l="0" t="0" r="10160" b="4445"/>
            <wp:docPr id="2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，结合均值不等式得：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9255" cy="177165"/>
            <wp:effectExtent l="0" t="0" r="0" b="13970"/>
            <wp:docPr id="2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652270" cy="429895"/>
            <wp:effectExtent l="0" t="0" r="0" b="7620"/>
            <wp:docPr id="2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，从而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20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面积的最大值可得；（2）由正弦定理得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282700" cy="429895"/>
            <wp:effectExtent l="0" t="0" r="12700" b="7620"/>
            <wp:docPr id="20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，从而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91845" cy="429895"/>
            <wp:effectExtent l="0" t="0" r="8255" b="7620"/>
            <wp:docPr id="2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194435" cy="429895"/>
            <wp:effectExtent l="0" t="0" r="5715" b="7620"/>
            <wp:docPr id="2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，故可求得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4965" cy="177165"/>
            <wp:effectExtent l="0" t="0" r="6985" b="13970"/>
            <wp:docPr id="2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的值．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试题解析：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（1）由余弦定理得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33195" cy="204470"/>
            <wp:effectExtent l="0" t="0" r="14605" b="4445"/>
            <wp:docPr id="2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3319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42340" cy="204470"/>
            <wp:effectExtent l="0" t="0" r="10160" b="4445"/>
            <wp:docPr id="23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42340" cy="204470"/>
            <wp:effectExtent l="0" t="0" r="10160" b="4445"/>
            <wp:docPr id="23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因为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91845" cy="204470"/>
            <wp:effectExtent l="0" t="0" r="8255" b="4445"/>
            <wp:docPr id="23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30250" cy="177165"/>
            <wp:effectExtent l="0" t="0" r="12700" b="13970"/>
            <wp:docPr id="24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9255" cy="177165"/>
            <wp:effectExtent l="0" t="0" r="0" b="13970"/>
            <wp:docPr id="24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（当且仅当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40995" cy="177165"/>
            <wp:effectExtent l="0" t="0" r="1905" b="14605"/>
            <wp:docPr id="23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时，等号成立），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068195" cy="429895"/>
            <wp:effectExtent l="0" t="0" r="8255" b="7620"/>
            <wp:docPr id="2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6819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24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面积的最大值为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13690" cy="429895"/>
            <wp:effectExtent l="0" t="0" r="10160" b="7620"/>
            <wp:docPr id="25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（2）由正弦定理得，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46455" cy="389255"/>
            <wp:effectExtent l="0" t="0" r="10795" b="12065"/>
            <wp:docPr id="2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848485" cy="429895"/>
            <wp:effectExtent l="0" t="0" r="18415" b="7620"/>
            <wp:docPr id="24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94715" cy="429895"/>
            <wp:effectExtent l="0" t="0" r="635" b="7620"/>
            <wp:docPr id="25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，又因为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61950" cy="389255"/>
            <wp:effectExtent l="0" t="0" r="0" b="12065"/>
            <wp:docPr id="24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40995" cy="136525"/>
            <wp:effectExtent l="0" t="0" r="1905" b="15875"/>
            <wp:docPr id="23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02590" cy="177165"/>
            <wp:effectExtent l="0" t="0" r="16510" b="14605"/>
            <wp:docPr id="23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9860" cy="177165"/>
            <wp:effectExtent l="0" t="0" r="2540" b="14605"/>
            <wp:docPr id="25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为锐角，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91845" cy="429895"/>
            <wp:effectExtent l="0" t="0" r="8255" b="7620"/>
            <wp:docPr id="22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744720" cy="429895"/>
            <wp:effectExtent l="0" t="0" r="17780" b="7620"/>
            <wp:docPr id="24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74472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 xml:space="preserve"> 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068195" cy="429895"/>
            <wp:effectExtent l="0" t="0" r="8255" b="7620"/>
            <wp:docPr id="23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6819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18．（1</w:t>
      </w:r>
      <w:r>
        <w:rPr>
          <w:kern w:val="2"/>
          <w:sz w:val="24"/>
          <w:szCs w:val="22"/>
        </w:rPr>
        <w:t>2</w:t>
      </w:r>
      <w:r>
        <w:rPr>
          <w:rFonts w:hint="eastAsia"/>
          <w:kern w:val="2"/>
          <w:sz w:val="24"/>
          <w:szCs w:val="22"/>
        </w:rPr>
        <w:t>分）已知正项数列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0355" cy="252730"/>
            <wp:effectExtent l="0" t="0" r="4445" b="14605"/>
            <wp:docPr id="25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的前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25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项和为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77165" cy="225425"/>
            <wp:effectExtent l="0" t="0" r="13335" b="2540"/>
            <wp:docPr id="25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，满足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521460" cy="470535"/>
            <wp:effectExtent l="0" t="0" r="2540" b="5080"/>
            <wp:docPr id="23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146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（1）求数列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0355" cy="252730"/>
            <wp:effectExtent l="0" t="0" r="4445" b="14605"/>
            <wp:docPr id="22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的通项公式；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（2）设数列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846455" cy="429895"/>
            <wp:effectExtent l="0" t="0" r="0" b="6985"/>
            <wp:docPr id="24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86385" cy="252730"/>
            <wp:effectExtent l="0" t="0" r="18415" b="14605"/>
            <wp:docPr id="23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前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22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项和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3830" cy="225425"/>
            <wp:effectExtent l="0" t="0" r="7620" b="2540"/>
            <wp:docPr id="24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的值．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（1）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41350" cy="389255"/>
            <wp:effectExtent l="0" t="0" r="6350" b="11430"/>
            <wp:docPr id="24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；（2）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70890" cy="416560"/>
            <wp:effectExtent l="0" t="0" r="10160" b="2540"/>
            <wp:docPr id="24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试题分析：（1）由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996950" cy="470535"/>
            <wp:effectExtent l="0" t="0" r="12700" b="5080"/>
            <wp:docPr id="2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推得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684655" cy="252730"/>
            <wp:effectExtent l="0" t="0" r="0" b="14605"/>
            <wp:docPr id="28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43585" cy="225425"/>
            <wp:effectExtent l="0" t="0" r="18415" b="2540"/>
            <wp:docPr id="26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，其中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27660" cy="177165"/>
            <wp:effectExtent l="0" t="0" r="15240" b="13970"/>
            <wp:docPr id="28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，故而得到数列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0355" cy="252730"/>
            <wp:effectExtent l="0" t="0" r="4445" b="14605"/>
            <wp:docPr id="27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的通项公式；（2）利用裂项相消法求和．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试题解析：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27660" cy="177165"/>
            <wp:effectExtent l="0" t="0" r="15240" b="13970"/>
            <wp:docPr id="27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时，即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954405" cy="470535"/>
            <wp:effectExtent l="0" t="0" r="17145" b="5080"/>
            <wp:docPr id="27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，解得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16560" cy="389255"/>
            <wp:effectExtent l="0" t="0" r="0" b="11430"/>
            <wp:docPr id="2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2277745" cy="470535"/>
            <wp:effectExtent l="0" t="0" r="8255" b="5080"/>
            <wp:docPr id="27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27774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①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48130" cy="389255"/>
            <wp:effectExtent l="0" t="0" r="0" b="11430"/>
            <wp:docPr id="27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②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①－②：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10995" cy="238760"/>
            <wp:effectExtent l="0" t="0" r="8255" b="7620"/>
            <wp:docPr id="28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487805" cy="238760"/>
            <wp:effectExtent l="0" t="0" r="17145" b="7620"/>
            <wp:docPr id="25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即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684655" cy="252730"/>
            <wp:effectExtent l="0" t="0" r="0" b="14605"/>
            <wp:docPr id="26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因为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0355" cy="252730"/>
            <wp:effectExtent l="0" t="0" r="4445" b="14605"/>
            <wp:docPr id="264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是正项数列，所以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15645" cy="225425"/>
            <wp:effectExtent l="0" t="0" r="8255" b="2540"/>
            <wp:docPr id="26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43585" cy="225425"/>
            <wp:effectExtent l="0" t="0" r="18415" b="2540"/>
            <wp:docPr id="28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，其中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27660" cy="177165"/>
            <wp:effectExtent l="0" t="0" r="15240" b="13970"/>
            <wp:docPr id="2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0355" cy="252730"/>
            <wp:effectExtent l="0" t="0" r="4445" b="14605"/>
            <wp:docPr id="2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89255"/>
            <wp:effectExtent l="0" t="0" r="0" b="11430"/>
            <wp:docPr id="28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为首项，1为公差的等差数列，所以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73835" cy="389255"/>
            <wp:effectExtent l="0" t="0" r="0" b="11430"/>
            <wp:docPr id="25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（2）因为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41350" cy="389255"/>
            <wp:effectExtent l="0" t="0" r="6350" b="11430"/>
            <wp:docPr id="26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30250" cy="389255"/>
            <wp:effectExtent l="0" t="0" r="12700" b="11430"/>
            <wp:docPr id="28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64"/>
          <w:sz w:val="24"/>
          <w:szCs w:val="22"/>
        </w:rPr>
        <w:drawing>
          <wp:inline distT="0" distB="0" distL="114300" distR="114300">
            <wp:extent cx="4140835" cy="880110"/>
            <wp:effectExtent l="0" t="0" r="12065" b="15240"/>
            <wp:docPr id="27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14083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1610995" cy="532130"/>
            <wp:effectExtent l="0" t="0" r="8255" b="1270"/>
            <wp:docPr id="26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4686300" cy="532130"/>
            <wp:effectExtent l="0" t="0" r="0" b="1270"/>
            <wp:docPr id="26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1978025" cy="532130"/>
            <wp:effectExtent l="0" t="0" r="3175" b="1270"/>
            <wp:docPr id="269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19．</w:t>
      </w:r>
      <w:r>
        <w:rPr>
          <w:rFonts w:hint="eastAsia"/>
          <w:kern w:val="2"/>
          <w:sz w:val="24"/>
          <w:szCs w:val="22"/>
        </w:rPr>
        <w:t>（1</w:t>
      </w:r>
      <w:r>
        <w:rPr>
          <w:kern w:val="2"/>
          <w:sz w:val="24"/>
          <w:szCs w:val="22"/>
        </w:rPr>
        <w:t>2</w:t>
      </w:r>
      <w:r>
        <w:rPr>
          <w:rFonts w:hint="eastAsia"/>
          <w:kern w:val="2"/>
          <w:sz w:val="24"/>
          <w:szCs w:val="22"/>
        </w:rPr>
        <w:t>分）</w:t>
      </w:r>
      <w:r>
        <w:rPr>
          <w:kern w:val="2"/>
          <w:sz w:val="24"/>
          <w:szCs w:val="24"/>
        </w:rPr>
        <w:t>如图，在四棱锥</w:t>
      </w:r>
      <w:r>
        <w:rPr>
          <w:kern w:val="2"/>
          <w:sz w:val="24"/>
          <w:szCs w:val="24"/>
        </w:rPr>
        <w:drawing>
          <wp:inline distT="0" distB="0" distL="114300" distR="114300">
            <wp:extent cx="702945" cy="177165"/>
            <wp:effectExtent l="0" t="0" r="1905" b="14605"/>
            <wp:docPr id="27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中，四边形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27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为梯形，</w:t>
      </w:r>
      <w:r>
        <w:rPr>
          <w:kern w:val="2"/>
          <w:sz w:val="24"/>
          <w:szCs w:val="24"/>
        </w:rPr>
        <w:drawing>
          <wp:inline distT="0" distB="0" distL="114300" distR="114300">
            <wp:extent cx="593725" cy="177165"/>
            <wp:effectExtent l="0" t="0" r="15875" b="13970"/>
            <wp:docPr id="27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459865" cy="395605"/>
            <wp:effectExtent l="0" t="0" r="6985" b="3810"/>
            <wp:docPr id="27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491490" cy="163830"/>
            <wp:effectExtent l="0" t="0" r="0" b="5080"/>
            <wp:docPr id="2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为等边三角形，</w:t>
      </w:r>
      <w:r>
        <w:rPr>
          <w:kern w:val="2"/>
          <w:sz w:val="24"/>
          <w:szCs w:val="24"/>
        </w:rPr>
        <w:drawing>
          <wp:inline distT="0" distB="0" distL="114300" distR="114300">
            <wp:extent cx="621030" cy="163830"/>
            <wp:effectExtent l="0" t="0" r="0" b="5715"/>
            <wp:docPr id="28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475105" cy="1009650"/>
            <wp:effectExtent l="0" t="0" r="10795" b="0"/>
            <wp:docPr id="298" name="图片 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8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（1）求证：平面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84505" cy="163830"/>
            <wp:effectExtent l="0" t="0" r="10795" b="5715"/>
            <wp:docPr id="29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29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（2）求二面角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177165"/>
            <wp:effectExtent l="0" t="0" r="635" b="14605"/>
            <wp:docPr id="29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的余弦值．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（1）见解析；（2）二面角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177165"/>
            <wp:effectExtent l="0" t="0" r="635" b="14605"/>
            <wp:docPr id="288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的余弦值为</w:t>
      </w:r>
      <w:r>
        <w:rPr>
          <w:kern w:val="2"/>
          <w:sz w:val="24"/>
          <w:szCs w:val="24"/>
        </w:rPr>
        <w:drawing>
          <wp:inline distT="0" distB="0" distL="114300" distR="114300">
            <wp:extent cx="443865" cy="429895"/>
            <wp:effectExtent l="0" t="0" r="0" b="7620"/>
            <wp:docPr id="292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试题分析：（1）欲证面面垂直，即证线面垂直；（2）以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30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drawing>
          <wp:inline distT="0" distB="0" distL="114300" distR="114300">
            <wp:extent cx="129540" cy="143510"/>
            <wp:effectExtent l="0" t="0" r="3810" b="7620"/>
            <wp:docPr id="304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轴，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294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drawing>
          <wp:inline distT="0" distB="0" distL="114300" distR="114300">
            <wp:extent cx="143510" cy="163830"/>
            <wp:effectExtent l="0" t="0" r="0" b="5080"/>
            <wp:docPr id="303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轴，过</w:t>
      </w:r>
      <w:r>
        <w:rPr>
          <w:kern w:val="2"/>
          <w:sz w:val="24"/>
          <w:szCs w:val="24"/>
        </w:rPr>
        <w:drawing>
          <wp:inline distT="0" distB="0" distL="114300" distR="114300">
            <wp:extent cx="163830" cy="163830"/>
            <wp:effectExtent l="0" t="0" r="7620" b="5080"/>
            <wp:docPr id="309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点与平面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30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垂直的直线为</w:t>
      </w:r>
      <w:r>
        <w:rPr>
          <w:kern w:val="2"/>
          <w:sz w:val="24"/>
          <w:szCs w:val="24"/>
        </w:rPr>
        <w:drawing>
          <wp:inline distT="0" distB="0" distL="114300" distR="114300">
            <wp:extent cx="129540" cy="129540"/>
            <wp:effectExtent l="0" t="0" r="0" b="1905"/>
            <wp:docPr id="29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轴建立空间直角坐标</w:t>
      </w:r>
      <w:r>
        <w:rPr>
          <w:kern w:val="2"/>
          <w:sz w:val="24"/>
          <w:szCs w:val="24"/>
        </w:rPr>
        <w:drawing>
          <wp:inline distT="0" distB="0" distL="114300" distR="114300">
            <wp:extent cx="511810" cy="204470"/>
            <wp:effectExtent l="0" t="0" r="0" b="3810"/>
            <wp:docPr id="30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34645" cy="163830"/>
            <wp:effectExtent l="0" t="0" r="8255" b="5080"/>
            <wp:docPr id="29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的法向量</w:t>
      </w:r>
      <w:r>
        <w:rPr>
          <w:kern w:val="2"/>
          <w:sz w:val="24"/>
          <w:szCs w:val="24"/>
        </w:rPr>
        <w:drawing>
          <wp:inline distT="0" distB="0" distL="114300" distR="114300">
            <wp:extent cx="770890" cy="300355"/>
            <wp:effectExtent l="0" t="0" r="10160" b="3810"/>
            <wp:docPr id="30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300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4965" cy="177165"/>
            <wp:effectExtent l="0" t="0" r="0" b="14605"/>
            <wp:docPr id="30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的法向量</w:t>
      </w:r>
      <w:r>
        <w:rPr>
          <w:kern w:val="2"/>
          <w:sz w:val="24"/>
          <w:szCs w:val="24"/>
        </w:rPr>
        <w:drawing>
          <wp:inline distT="0" distB="0" distL="114300" distR="114300">
            <wp:extent cx="2019300" cy="429895"/>
            <wp:effectExtent l="0" t="0" r="0" b="7620"/>
            <wp:docPr id="310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，从而得到二面角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177165"/>
            <wp:effectExtent l="0" t="0" r="635" b="14605"/>
            <wp:docPr id="28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的余弦值．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试题解析：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（1）如图取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3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的中点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308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，连接</w:t>
      </w:r>
      <w:r>
        <w:rPr>
          <w:kern w:val="2"/>
          <w:sz w:val="24"/>
          <w:szCs w:val="24"/>
        </w:rPr>
        <w:drawing>
          <wp:inline distT="0" distB="0" distL="114300" distR="114300">
            <wp:extent cx="273050" cy="163830"/>
            <wp:effectExtent l="0" t="0" r="12700" b="5080"/>
            <wp:docPr id="29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，依题</w:t>
      </w:r>
      <w:r>
        <w:rPr>
          <w:rFonts w:hint="eastAsia"/>
          <w:kern w:val="2"/>
          <w:sz w:val="24"/>
          <w:szCs w:val="24"/>
        </w:rPr>
        <w:t>意</w:t>
      </w:r>
      <w:r>
        <w:rPr>
          <w:kern w:val="2"/>
          <w:sz w:val="24"/>
          <w:szCs w:val="24"/>
        </w:rPr>
        <w:drawing>
          <wp:inline distT="0" distB="0" distL="114300" distR="114300">
            <wp:extent cx="593725" cy="177165"/>
            <wp:effectExtent l="0" t="0" r="15875" b="13970"/>
            <wp:docPr id="297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且</w:t>
      </w:r>
      <w:r>
        <w:rPr>
          <w:kern w:val="2"/>
          <w:sz w:val="24"/>
          <w:szCs w:val="24"/>
        </w:rPr>
        <w:drawing>
          <wp:inline distT="0" distB="0" distL="114300" distR="114300">
            <wp:extent cx="614045" cy="177165"/>
            <wp:effectExtent l="0" t="0" r="14605" b="14605"/>
            <wp:docPr id="204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所以四边形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194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是平行四边形，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621030" cy="177165"/>
            <wp:effectExtent l="0" t="0" r="7620" b="14605"/>
            <wp:docPr id="192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．因为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20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是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9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中点，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395605"/>
            <wp:effectExtent l="0" t="0" r="635" b="3810"/>
            <wp:docPr id="186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，故</w:t>
      </w:r>
      <w:r>
        <w:rPr>
          <w:kern w:val="2"/>
          <w:sz w:val="24"/>
          <w:szCs w:val="24"/>
        </w:rPr>
        <w:drawing>
          <wp:inline distT="0" distB="0" distL="114300" distR="114300">
            <wp:extent cx="996315" cy="163830"/>
            <wp:effectExtent l="0" t="0" r="13335" b="5080"/>
            <wp:docPr id="190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491490" cy="163830"/>
            <wp:effectExtent l="0" t="0" r="3810" b="5080"/>
            <wp:docPr id="20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为等边三角形，所以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825500" cy="177165"/>
            <wp:effectExtent l="0" t="0" r="0" b="13970"/>
            <wp:docPr id="191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因为</w:t>
      </w:r>
      <w:r>
        <w:rPr>
          <w:kern w:val="2"/>
          <w:sz w:val="24"/>
          <w:szCs w:val="24"/>
        </w:rPr>
        <w:drawing>
          <wp:inline distT="0" distB="0" distL="114300" distR="114300">
            <wp:extent cx="593725" cy="177165"/>
            <wp:effectExtent l="0" t="0" r="15875" b="13970"/>
            <wp:docPr id="199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459865" cy="204470"/>
            <wp:effectExtent l="0" t="0" r="6985" b="4445"/>
            <wp:docPr id="19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所以平行四边形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19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为菱形，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528445" cy="395605"/>
            <wp:effectExtent l="0" t="0" r="0" b="3810"/>
            <wp:docPr id="18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825500" cy="177165"/>
            <wp:effectExtent l="0" t="0" r="0" b="13970"/>
            <wp:docPr id="19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，即</w:t>
      </w:r>
      <w:r>
        <w:rPr>
          <w:kern w:val="2"/>
          <w:sz w:val="24"/>
          <w:szCs w:val="24"/>
        </w:rPr>
        <w:drawing>
          <wp:inline distT="0" distB="0" distL="114300" distR="114300">
            <wp:extent cx="641350" cy="163830"/>
            <wp:effectExtent l="0" t="0" r="6350" b="5715"/>
            <wp:docPr id="18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又已知</w:t>
      </w:r>
      <w:r>
        <w:rPr>
          <w:kern w:val="2"/>
          <w:sz w:val="24"/>
          <w:szCs w:val="24"/>
        </w:rPr>
        <w:drawing>
          <wp:inline distT="0" distB="0" distL="114300" distR="114300">
            <wp:extent cx="621030" cy="163830"/>
            <wp:effectExtent l="0" t="0" r="0" b="5715"/>
            <wp:docPr id="205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95605" cy="163830"/>
            <wp:effectExtent l="0" t="0" r="4445" b="5715"/>
            <wp:docPr id="177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4965" cy="163830"/>
            <wp:effectExtent l="0" t="0" r="0" b="5080"/>
            <wp:docPr id="19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402590" cy="163830"/>
            <wp:effectExtent l="0" t="0" r="16510" b="5080"/>
            <wp:docPr id="181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201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84505" cy="163830"/>
            <wp:effectExtent l="0" t="0" r="10795" b="5715"/>
            <wp:docPr id="188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183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289175" cy="1706880"/>
            <wp:effectExtent l="0" t="0" r="15875" b="7620"/>
            <wp:docPr id="179" name="图片 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706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（2）由（1）知，</w:t>
      </w:r>
      <w:r>
        <w:rPr>
          <w:kern w:val="2"/>
          <w:sz w:val="24"/>
          <w:szCs w:val="24"/>
        </w:rPr>
        <w:drawing>
          <wp:inline distT="0" distB="0" distL="114300" distR="114300">
            <wp:extent cx="395605" cy="163830"/>
            <wp:effectExtent l="0" t="0" r="4445" b="5715"/>
            <wp:docPr id="185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4965" cy="163830"/>
            <wp:effectExtent l="0" t="0" r="0" b="5080"/>
            <wp:docPr id="184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84505" cy="163830"/>
            <wp:effectExtent l="0" t="0" r="10795" b="5715"/>
            <wp:docPr id="203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206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，所以如图，以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78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drawing>
          <wp:inline distT="0" distB="0" distL="114300" distR="114300">
            <wp:extent cx="129540" cy="143510"/>
            <wp:effectExtent l="0" t="0" r="3810" b="7620"/>
            <wp:docPr id="180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轴，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89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drawing>
          <wp:inline distT="0" distB="0" distL="114300" distR="114300">
            <wp:extent cx="143510" cy="163830"/>
            <wp:effectExtent l="0" t="0" r="0" b="5080"/>
            <wp:docPr id="167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轴，过</w:t>
      </w:r>
      <w:r>
        <w:rPr>
          <w:kern w:val="2"/>
          <w:sz w:val="24"/>
          <w:szCs w:val="24"/>
        </w:rPr>
        <w:drawing>
          <wp:inline distT="0" distB="0" distL="114300" distR="114300">
            <wp:extent cx="163830" cy="163830"/>
            <wp:effectExtent l="0" t="0" r="7620" b="5080"/>
            <wp:docPr id="174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点与平面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165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垂直的直线为</w:t>
      </w:r>
      <w:r>
        <w:rPr>
          <w:kern w:val="2"/>
          <w:sz w:val="24"/>
          <w:szCs w:val="24"/>
        </w:rPr>
        <w:drawing>
          <wp:inline distT="0" distB="0" distL="114300" distR="114300">
            <wp:extent cx="129540" cy="129540"/>
            <wp:effectExtent l="0" t="0" r="0" b="1905"/>
            <wp:docPr id="159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轴建立空间直角坐标</w:t>
      </w:r>
      <w:r>
        <w:rPr>
          <w:kern w:val="2"/>
          <w:sz w:val="24"/>
          <w:szCs w:val="24"/>
        </w:rPr>
        <w:drawing>
          <wp:inline distT="0" distB="0" distL="114300" distR="114300">
            <wp:extent cx="511810" cy="204470"/>
            <wp:effectExtent l="0" t="0" r="0" b="3810"/>
            <wp:docPr id="163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drawing>
          <wp:inline distT="0" distB="0" distL="114300" distR="114300">
            <wp:extent cx="484505" cy="163830"/>
            <wp:effectExtent l="0" t="0" r="10795" b="5715"/>
            <wp:docPr id="17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593725" cy="231775"/>
            <wp:effectExtent l="0" t="0" r="15875" b="15875"/>
            <wp:docPr id="166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1890395" cy="177165"/>
            <wp:effectExtent l="0" t="0" r="14605" b="13970"/>
            <wp:docPr id="171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165475" cy="511810"/>
            <wp:effectExtent l="0" t="0" r="15875" b="2540"/>
            <wp:docPr id="164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16547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2197100" cy="511810"/>
            <wp:effectExtent l="0" t="0" r="12700" b="2540"/>
            <wp:docPr id="158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设平面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34645" cy="163830"/>
            <wp:effectExtent l="0" t="0" r="8255" b="5080"/>
            <wp:docPr id="173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的法向量</w:t>
      </w:r>
      <w:r>
        <w:rPr>
          <w:kern w:val="2"/>
          <w:sz w:val="24"/>
          <w:szCs w:val="24"/>
        </w:rPr>
        <w:drawing>
          <wp:inline distT="0" distB="0" distL="114300" distR="114300">
            <wp:extent cx="743585" cy="273050"/>
            <wp:effectExtent l="0" t="0" r="18415" b="13335"/>
            <wp:docPr id="160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1848485" cy="709930"/>
            <wp:effectExtent l="0" t="0" r="0" b="13970"/>
            <wp:docPr id="16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令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31775"/>
            <wp:effectExtent l="0" t="0" r="12065" b="15875"/>
            <wp:docPr id="176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661670" cy="204470"/>
            <wp:effectExtent l="0" t="0" r="5080" b="4445"/>
            <wp:docPr id="161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770890" cy="300355"/>
            <wp:effectExtent l="0" t="0" r="10160" b="3810"/>
            <wp:docPr id="175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300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同理可得平面</w:t>
      </w:r>
      <w:r>
        <w:rPr>
          <w:kern w:val="2"/>
          <w:sz w:val="24"/>
          <w:szCs w:val="24"/>
        </w:rPr>
        <w:drawing>
          <wp:inline distT="0" distB="0" distL="114300" distR="114300">
            <wp:extent cx="354965" cy="177165"/>
            <wp:effectExtent l="0" t="0" r="0" b="14605"/>
            <wp:docPr id="168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的法向量</w:t>
      </w:r>
      <w:r>
        <w:rPr>
          <w:kern w:val="2"/>
          <w:sz w:val="24"/>
          <w:szCs w:val="24"/>
        </w:rPr>
        <w:drawing>
          <wp:inline distT="0" distB="0" distL="114300" distR="114300">
            <wp:extent cx="927735" cy="300355"/>
            <wp:effectExtent l="0" t="0" r="5715" b="3810"/>
            <wp:docPr id="169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300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085215" cy="429895"/>
            <wp:effectExtent l="0" t="0" r="635" b="7620"/>
            <wp:docPr id="170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所以二面角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177165"/>
            <wp:effectExtent l="0" t="0" r="635" b="14605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的余弦值为</w:t>
      </w:r>
      <w:r>
        <w:rPr>
          <w:kern w:val="2"/>
          <w:sz w:val="24"/>
          <w:szCs w:val="24"/>
        </w:rPr>
        <w:drawing>
          <wp:inline distT="0" distB="0" distL="114300" distR="114300">
            <wp:extent cx="443865" cy="429895"/>
            <wp:effectExtent l="0" t="0" r="0" b="762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20．</w:t>
      </w:r>
      <w:r>
        <w:rPr>
          <w:rFonts w:hint="eastAsia"/>
          <w:kern w:val="2"/>
          <w:sz w:val="24"/>
          <w:szCs w:val="22"/>
        </w:rPr>
        <w:t>（1</w:t>
      </w:r>
      <w:r>
        <w:rPr>
          <w:kern w:val="2"/>
          <w:sz w:val="24"/>
          <w:szCs w:val="22"/>
        </w:rPr>
        <w:t>2</w:t>
      </w:r>
      <w:r>
        <w:rPr>
          <w:rFonts w:hint="eastAsia"/>
          <w:kern w:val="2"/>
          <w:sz w:val="24"/>
          <w:szCs w:val="22"/>
        </w:rPr>
        <w:t>分）</w:t>
      </w:r>
      <w:r>
        <w:rPr>
          <w:kern w:val="2"/>
          <w:sz w:val="24"/>
          <w:szCs w:val="24"/>
        </w:rPr>
        <w:t>为了解今年某校高三毕业班准备报考飞行员学生的身体素质，学校对他们的体重进行了测量，将所得的数据整理后，画出了频率分布直方图（如图），已知图中从左到右的前3个小组的频率之比为</w:t>
      </w:r>
      <w:r>
        <w:rPr>
          <w:kern w:val="2"/>
          <w:sz w:val="24"/>
          <w:szCs w:val="24"/>
        </w:rPr>
        <w:drawing>
          <wp:inline distT="0" distB="0" distL="114300" distR="114300">
            <wp:extent cx="422910" cy="177165"/>
            <wp:effectExtent l="0" t="0" r="0" b="1397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，其中第2小组的频数为12．</w:t>
      </w:r>
    </w:p>
    <w:p>
      <w:pPr>
        <w:widowControl w:val="0"/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828800" cy="1284605"/>
            <wp:effectExtent l="0" t="0" r="0" b="10795"/>
            <wp:docPr id="157" name="图片 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（1）求该校报考飞行员的总人数；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（2）以这所学校的样本数据来估计全省的总体数据，若从全省报考飞行员的学生中（人数很多）任选2人，设</w:t>
      </w:r>
      <w:r>
        <w:rPr>
          <w:kern w:val="2"/>
          <w:sz w:val="24"/>
          <w:szCs w:val="24"/>
        </w:rPr>
        <w:drawing>
          <wp:inline distT="0" distB="0" distL="114300" distR="114300">
            <wp:extent cx="177165" cy="163830"/>
            <wp:effectExtent l="0" t="0" r="13335" b="5080"/>
            <wp:docPr id="6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表示体重超过60公斤的学生人数，求</w:t>
      </w:r>
      <w:r>
        <w:rPr>
          <w:kern w:val="2"/>
          <w:sz w:val="24"/>
          <w:szCs w:val="24"/>
        </w:rPr>
        <w:drawing>
          <wp:inline distT="0" distB="0" distL="114300" distR="114300">
            <wp:extent cx="177165" cy="163830"/>
            <wp:effectExtent l="0" t="0" r="13335" b="5080"/>
            <wp:docPr id="57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的分布列和数学期望．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（1）</w:t>
      </w:r>
      <w:r>
        <w:rPr>
          <w:kern w:val="2"/>
          <w:sz w:val="24"/>
          <w:szCs w:val="24"/>
        </w:rPr>
        <w:drawing>
          <wp:inline distT="0" distB="0" distL="114300" distR="114300">
            <wp:extent cx="429895" cy="177165"/>
            <wp:effectExtent l="0" t="0" r="8255" b="13970"/>
            <wp:docPr id="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；（2）随机变量</w:t>
      </w:r>
      <w:r>
        <w:rPr>
          <w:kern w:val="2"/>
          <w:sz w:val="24"/>
          <w:szCs w:val="24"/>
        </w:rPr>
        <w:drawing>
          <wp:inline distT="0" distB="0" distL="114300" distR="114300">
            <wp:extent cx="177165" cy="163830"/>
            <wp:effectExtent l="0" t="0" r="13335" b="5080"/>
            <wp:docPr id="62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的分布列为</w:t>
      </w:r>
      <w:r>
        <w:rPr>
          <w:rFonts w:hint="eastAsia"/>
          <w:kern w:val="2"/>
          <w:sz w:val="24"/>
          <w:szCs w:val="24"/>
        </w:rPr>
        <w:t>：</w:t>
      </w:r>
    </w:p>
    <w:p>
      <w:pPr>
        <w:widowControl w:val="0"/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3705860" cy="687070"/>
            <wp:effectExtent l="0" t="0" r="8890" b="17780"/>
            <wp:docPr id="53" name="图片 1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6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675640" cy="395605"/>
            <wp:effectExtent l="0" t="0" r="0" b="3810"/>
            <wp:docPr id="54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试题分析：（1）由条件可得：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1991995" cy="231775"/>
            <wp:effectExtent l="0" t="0" r="8255" b="16510"/>
            <wp:docPr id="55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927735" cy="395605"/>
            <wp:effectExtent l="0" t="0" r="5715" b="3810"/>
            <wp:docPr id="58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429895" cy="177165"/>
            <wp:effectExtent l="0" t="0" r="8255" b="13970"/>
            <wp:docPr id="5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；（2）由题意知</w:t>
      </w:r>
      <w:r>
        <w:rPr>
          <w:kern w:val="2"/>
          <w:sz w:val="24"/>
          <w:szCs w:val="24"/>
        </w:rPr>
        <w:drawing>
          <wp:inline distT="0" distB="0" distL="114300" distR="114300">
            <wp:extent cx="177165" cy="163830"/>
            <wp:effectExtent l="0" t="0" r="13335" b="5080"/>
            <wp:docPr id="59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服从二项分布，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407920" cy="470535"/>
            <wp:effectExtent l="0" t="0" r="11430" b="5080"/>
            <wp:docPr id="7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，从而得到分布列及期望．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试题解析：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（1）设报考飞行员的人数为</w:t>
      </w:r>
      <w:r>
        <w:rPr>
          <w:kern w:val="2"/>
          <w:sz w:val="24"/>
          <w:szCs w:val="24"/>
        </w:rPr>
        <w:drawing>
          <wp:inline distT="0" distB="0" distL="114300" distR="114300">
            <wp:extent cx="129540" cy="143510"/>
            <wp:effectExtent l="0" t="0" r="3810" b="7620"/>
            <wp:docPr id="68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，前3个小组的频率分别为</w:t>
      </w:r>
      <w:r>
        <w:rPr>
          <w:kern w:val="2"/>
          <w:sz w:val="24"/>
          <w:szCs w:val="24"/>
        </w:rPr>
        <w:drawing>
          <wp:inline distT="0" distB="0" distL="114300" distR="114300">
            <wp:extent cx="579755" cy="231775"/>
            <wp:effectExtent l="0" t="0" r="10795" b="17145"/>
            <wp:docPr id="9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，则由条件可得：</w:t>
      </w:r>
      <w:r>
        <w:rPr>
          <w:kern w:val="2"/>
          <w:sz w:val="24"/>
          <w:szCs w:val="24"/>
        </w:rPr>
        <w:drawing>
          <wp:inline distT="0" distB="0" distL="114300" distR="114300">
            <wp:extent cx="2298700" cy="764540"/>
            <wp:effectExtent l="0" t="0" r="6350" b="16510"/>
            <wp:docPr id="75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解得</w:t>
      </w:r>
      <w:r>
        <w:rPr>
          <w:kern w:val="2"/>
          <w:sz w:val="24"/>
          <w:szCs w:val="24"/>
        </w:rPr>
        <w:drawing>
          <wp:inline distT="0" distB="0" distL="114300" distR="114300">
            <wp:extent cx="1991995" cy="231775"/>
            <wp:effectExtent l="0" t="0" r="8255" b="16510"/>
            <wp:docPr id="87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又因为</w:t>
      </w:r>
      <w:r>
        <w:rPr>
          <w:kern w:val="2"/>
          <w:sz w:val="24"/>
          <w:szCs w:val="24"/>
        </w:rPr>
        <w:drawing>
          <wp:inline distT="0" distB="0" distL="114300" distR="114300">
            <wp:extent cx="927735" cy="395605"/>
            <wp:effectExtent l="0" t="0" r="5715" b="3810"/>
            <wp:docPr id="69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429895" cy="177165"/>
            <wp:effectExtent l="0" t="0" r="8255" b="13970"/>
            <wp:docPr id="70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（2）由（1）可得，一个报考学生体重超过60公斤的概率为</w:t>
      </w:r>
      <w:r>
        <w:rPr>
          <w:rFonts w:hint="eastAsia"/>
          <w:kern w:val="2"/>
          <w:sz w:val="24"/>
          <w:szCs w:val="24"/>
        </w:rPr>
        <w:t>：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957705" cy="395605"/>
            <wp:effectExtent l="0" t="0" r="0" b="3810"/>
            <wp:docPr id="74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95770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由题意知</w:t>
      </w:r>
      <w:r>
        <w:rPr>
          <w:kern w:val="2"/>
          <w:sz w:val="24"/>
          <w:szCs w:val="24"/>
        </w:rPr>
        <w:drawing>
          <wp:inline distT="0" distB="0" distL="114300" distR="114300">
            <wp:extent cx="177165" cy="163830"/>
            <wp:effectExtent l="0" t="0" r="13335" b="5080"/>
            <wp:docPr id="71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服从二项分布，</w:t>
      </w:r>
      <w:r>
        <w:rPr>
          <w:kern w:val="2"/>
          <w:sz w:val="24"/>
          <w:szCs w:val="24"/>
        </w:rPr>
        <w:drawing>
          <wp:inline distT="0" distB="0" distL="114300" distR="114300">
            <wp:extent cx="2407920" cy="470535"/>
            <wp:effectExtent l="0" t="0" r="11430" b="5080"/>
            <wp:docPr id="91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所以随机变量</w:t>
      </w:r>
      <w:r>
        <w:rPr>
          <w:kern w:val="2"/>
          <w:sz w:val="24"/>
          <w:szCs w:val="24"/>
        </w:rPr>
        <w:drawing>
          <wp:inline distT="0" distB="0" distL="114300" distR="114300">
            <wp:extent cx="177165" cy="163830"/>
            <wp:effectExtent l="0" t="0" r="13335" b="5080"/>
            <wp:docPr id="72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的分布列为</w:t>
      </w:r>
      <w:r>
        <w:rPr>
          <w:rFonts w:hint="eastAsia"/>
          <w:kern w:val="2"/>
          <w:sz w:val="24"/>
          <w:szCs w:val="24"/>
        </w:rPr>
        <w:t>：</w:t>
      </w:r>
    </w:p>
    <w:p>
      <w:pPr>
        <w:widowControl w:val="0"/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3705860" cy="687070"/>
            <wp:effectExtent l="0" t="0" r="8890" b="17780"/>
            <wp:docPr id="88" name="图片 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419860" cy="395605"/>
            <wp:effectExtent l="0" t="0" r="0" b="3810"/>
            <wp:docPr id="89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21．</w:t>
      </w:r>
      <w:r>
        <w:rPr>
          <w:rFonts w:hint="eastAsia"/>
          <w:kern w:val="2"/>
          <w:sz w:val="24"/>
          <w:szCs w:val="22"/>
        </w:rPr>
        <w:t>（1</w:t>
      </w:r>
      <w:r>
        <w:rPr>
          <w:kern w:val="2"/>
          <w:sz w:val="24"/>
          <w:szCs w:val="22"/>
        </w:rPr>
        <w:t>2</w:t>
      </w:r>
      <w:r>
        <w:rPr>
          <w:rFonts w:hint="eastAsia"/>
          <w:kern w:val="2"/>
          <w:sz w:val="24"/>
          <w:szCs w:val="22"/>
        </w:rPr>
        <w:t>分）</w:t>
      </w:r>
      <w:r>
        <w:rPr>
          <w:kern w:val="2"/>
          <w:sz w:val="24"/>
          <w:szCs w:val="24"/>
        </w:rPr>
        <w:t>已知点</w:t>
      </w:r>
      <w:r>
        <w:rPr>
          <w:kern w:val="2"/>
          <w:sz w:val="24"/>
          <w:szCs w:val="24"/>
        </w:rPr>
        <w:drawing>
          <wp:inline distT="0" distB="0" distL="114300" distR="114300">
            <wp:extent cx="204470" cy="163830"/>
            <wp:effectExtent l="0" t="0" r="0" b="5080"/>
            <wp:docPr id="73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是圆心为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76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的圆</w:t>
      </w:r>
      <w:r>
        <w:rPr>
          <w:kern w:val="2"/>
          <w:sz w:val="24"/>
          <w:szCs w:val="24"/>
        </w:rPr>
        <w:drawing>
          <wp:inline distT="0" distB="0" distL="114300" distR="114300">
            <wp:extent cx="1207770" cy="340995"/>
            <wp:effectExtent l="0" t="0" r="0" b="1905"/>
            <wp:docPr id="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上的动点，点</w:t>
      </w:r>
      <w:r>
        <w:rPr>
          <w:kern w:val="2"/>
          <w:sz w:val="24"/>
          <w:szCs w:val="24"/>
        </w:rPr>
        <w:drawing>
          <wp:inline distT="0" distB="0" distL="114300" distR="114300">
            <wp:extent cx="614045" cy="300355"/>
            <wp:effectExtent l="0" t="0" r="14605" b="3810"/>
            <wp:docPr id="77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300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，线段</w:t>
      </w:r>
      <w:r>
        <w:rPr>
          <w:kern w:val="2"/>
          <w:sz w:val="24"/>
          <w:szCs w:val="24"/>
        </w:rPr>
        <w:drawing>
          <wp:inline distT="0" distB="0" distL="114300" distR="114300">
            <wp:extent cx="280035" cy="163830"/>
            <wp:effectExtent l="0" t="0" r="5715" b="5080"/>
            <wp:docPr id="63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的垂直平分线交</w:t>
      </w:r>
      <w:r>
        <w:rPr>
          <w:kern w:val="2"/>
          <w:sz w:val="24"/>
          <w:szCs w:val="24"/>
        </w:rPr>
        <w:drawing>
          <wp:inline distT="0" distB="0" distL="114300" distR="114300">
            <wp:extent cx="293370" cy="163830"/>
            <wp:effectExtent l="0" t="0" r="0" b="5080"/>
            <wp:docPr id="79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于点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80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（1）求动点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81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的轨迹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82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的方程；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（2）矩形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64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的边所在直线与曲线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84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均相切，设矩形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85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的面积为</w:t>
      </w:r>
      <w:r>
        <w:rPr>
          <w:kern w:val="2"/>
          <w:sz w:val="24"/>
          <w:szCs w:val="24"/>
        </w:rPr>
        <w:drawing>
          <wp:inline distT="0" distB="0" distL="114300" distR="114300">
            <wp:extent cx="143510" cy="177165"/>
            <wp:effectExtent l="0" t="0" r="0" b="14605"/>
            <wp:docPr id="65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，求</w:t>
      </w:r>
      <w:r>
        <w:rPr>
          <w:kern w:val="2"/>
          <w:sz w:val="24"/>
          <w:szCs w:val="24"/>
        </w:rPr>
        <w:drawing>
          <wp:inline distT="0" distB="0" distL="114300" distR="114300">
            <wp:extent cx="143510" cy="177165"/>
            <wp:effectExtent l="0" t="0" r="0" b="14605"/>
            <wp:docPr id="86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的取值范围．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（1）</w:t>
      </w:r>
      <w:r>
        <w:rPr>
          <w:kern w:val="2"/>
          <w:sz w:val="24"/>
          <w:szCs w:val="24"/>
        </w:rPr>
        <w:drawing>
          <wp:inline distT="0" distB="0" distL="114300" distR="114300">
            <wp:extent cx="702945" cy="422910"/>
            <wp:effectExtent l="0" t="0" r="1905" b="15875"/>
            <wp:docPr id="67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；（2）</w:t>
      </w:r>
      <w:r>
        <w:rPr>
          <w:kern w:val="2"/>
          <w:sz w:val="24"/>
          <w:szCs w:val="24"/>
        </w:rPr>
        <w:drawing>
          <wp:inline distT="0" distB="0" distL="114300" distR="114300">
            <wp:extent cx="614045" cy="177165"/>
            <wp:effectExtent l="0" t="0" r="0" b="13970"/>
            <wp:docPr id="6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试题分析：（1）利用定义法求椭圆的轨迹方程；（2）设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19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231775"/>
            <wp:effectExtent l="0" t="0" r="635" b="16510"/>
            <wp:docPr id="116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77165"/>
            <wp:effectExtent l="0" t="0" r="13970" b="14605"/>
            <wp:docPr id="104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drawing>
          <wp:inline distT="0" distB="0" distL="114300" distR="114300">
            <wp:extent cx="702945" cy="231775"/>
            <wp:effectExtent l="0" t="0" r="1905" b="16510"/>
            <wp:docPr id="115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77165"/>
            <wp:effectExtent l="0" t="0" r="13970" b="14605"/>
            <wp:docPr id="117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间的距离为</w:t>
      </w:r>
      <w:r>
        <w:rPr>
          <w:kern w:val="2"/>
          <w:sz w:val="24"/>
          <w:szCs w:val="24"/>
        </w:rPr>
        <w:drawing>
          <wp:inline distT="0" distB="0" distL="114300" distR="114300">
            <wp:extent cx="812165" cy="491490"/>
            <wp:effectExtent l="0" t="0" r="6985" b="3810"/>
            <wp:docPr id="92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77165"/>
            <wp:effectExtent l="0" t="0" r="13970" b="14605"/>
            <wp:docPr id="111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drawing>
          <wp:inline distT="0" distB="0" distL="114300" distR="114300">
            <wp:extent cx="273050" cy="163830"/>
            <wp:effectExtent l="0" t="0" r="12700" b="5080"/>
            <wp:docPr id="107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间的距离为</w:t>
      </w:r>
      <w:r>
        <w:rPr>
          <w:kern w:val="2"/>
          <w:sz w:val="24"/>
          <w:szCs w:val="24"/>
        </w:rPr>
        <w:drawing>
          <wp:inline distT="0" distB="0" distL="114300" distR="114300">
            <wp:extent cx="852805" cy="491490"/>
            <wp:effectExtent l="0" t="0" r="0" b="3810"/>
            <wp:docPr id="118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3165475" cy="709930"/>
            <wp:effectExtent l="0" t="0" r="15875" b="13970"/>
            <wp:docPr id="114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16547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，从而得到</w:t>
      </w:r>
      <w:r>
        <w:rPr>
          <w:kern w:val="2"/>
          <w:sz w:val="24"/>
          <w:szCs w:val="24"/>
        </w:rPr>
        <w:drawing>
          <wp:inline distT="0" distB="0" distL="114300" distR="114300">
            <wp:extent cx="143510" cy="177165"/>
            <wp:effectExtent l="0" t="0" r="0" b="14605"/>
            <wp:docPr id="96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的范围．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试题解析：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（1）依题</w:t>
      </w:r>
      <w:r>
        <w:rPr>
          <w:kern w:val="2"/>
          <w:sz w:val="24"/>
          <w:szCs w:val="24"/>
        </w:rPr>
        <w:drawing>
          <wp:inline distT="0" distB="0" distL="114300" distR="114300">
            <wp:extent cx="743585" cy="252730"/>
            <wp:effectExtent l="0" t="0" r="18415" b="14605"/>
            <wp:docPr id="120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2184400" cy="252730"/>
            <wp:effectExtent l="0" t="0" r="0" b="14605"/>
            <wp:docPr id="106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（为定值），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709930" cy="273050"/>
            <wp:effectExtent l="0" t="0" r="13970" b="13335"/>
            <wp:docPr id="12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532130" cy="231775"/>
            <wp:effectExtent l="0" t="0" r="1270" b="15875"/>
            <wp:docPr id="93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所以点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110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的轨迹是以</w:t>
      </w:r>
      <w:r>
        <w:rPr>
          <w:kern w:val="2"/>
          <w:sz w:val="24"/>
          <w:szCs w:val="24"/>
        </w:rPr>
        <w:drawing>
          <wp:inline distT="0" distB="0" distL="114300" distR="114300">
            <wp:extent cx="156845" cy="163830"/>
            <wp:effectExtent l="0" t="0" r="14605" b="5080"/>
            <wp:docPr id="103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163830" cy="163830"/>
            <wp:effectExtent l="0" t="0" r="7620" b="5080"/>
            <wp:docPr id="108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为焦点的椭圆，其中</w:t>
      </w:r>
      <w:r>
        <w:rPr>
          <w:kern w:val="2"/>
          <w:sz w:val="24"/>
          <w:szCs w:val="24"/>
        </w:rPr>
        <w:drawing>
          <wp:inline distT="0" distB="0" distL="114300" distR="114300">
            <wp:extent cx="1058545" cy="238760"/>
            <wp:effectExtent l="0" t="0" r="8255" b="7620"/>
            <wp:docPr id="112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94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点轨迹</w:t>
      </w:r>
      <w:r>
        <w:rPr>
          <w:kern w:val="2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02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的方程是</w:t>
      </w:r>
      <w:r>
        <w:rPr>
          <w:kern w:val="2"/>
          <w:sz w:val="24"/>
          <w:szCs w:val="24"/>
        </w:rPr>
        <w:drawing>
          <wp:inline distT="0" distB="0" distL="114300" distR="114300">
            <wp:extent cx="702945" cy="422910"/>
            <wp:effectExtent l="0" t="0" r="1905" b="15875"/>
            <wp:docPr id="113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</w:t>
      </w:r>
      <w:r>
        <w:rPr>
          <w:rFonts w:ascii="宋体" w:hAnsi="宋体" w:cs="宋体" w:hint="eastAsia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当矩形的边与坐标轴垂直或平行时，易得</w:t>
      </w:r>
      <w:r>
        <w:rPr>
          <w:kern w:val="2"/>
          <w:sz w:val="24"/>
          <w:szCs w:val="24"/>
        </w:rPr>
        <w:drawing>
          <wp:inline distT="0" distB="0" distL="114300" distR="114300">
            <wp:extent cx="354965" cy="177165"/>
            <wp:effectExtent l="0" t="0" r="6985" b="13970"/>
            <wp:docPr id="95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宋体" w:hAnsi="宋体" w:cs="宋体" w:hint="eastAsia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当矩形的边均不与坐标轴垂直或平行时，其四边所在直线的斜率存在且不为0，设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05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231775"/>
            <wp:effectExtent l="0" t="0" r="635" b="16510"/>
            <wp:docPr id="97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84150"/>
            <wp:effectExtent l="0" t="0" r="13970" b="5715"/>
            <wp:docPr id="98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drawing>
          <wp:inline distT="0" distB="0" distL="114300" distR="114300">
            <wp:extent cx="702945" cy="231775"/>
            <wp:effectExtent l="0" t="0" r="1905" b="16510"/>
            <wp:docPr id="99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84150"/>
            <wp:effectExtent l="0" t="0" r="14605" b="5715"/>
            <wp:docPr id="100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drawing>
          <wp:inline distT="0" distB="0" distL="114300" distR="114300">
            <wp:extent cx="723265" cy="231775"/>
            <wp:effectExtent l="0" t="0" r="0" b="16510"/>
            <wp:docPr id="109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273050" cy="163830"/>
            <wp:effectExtent l="0" t="0" r="12700" b="5080"/>
            <wp:docPr id="126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sz w:val="24"/>
          <w:szCs w:val="24"/>
        </w:rPr>
        <w:drawing>
          <wp:inline distT="0" distB="0" distL="114300" distR="114300">
            <wp:extent cx="702945" cy="231775"/>
            <wp:effectExtent l="0" t="0" r="0" b="16510"/>
            <wp:docPr id="13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，其中</w:t>
      </w:r>
      <w:r>
        <w:rPr>
          <w:kern w:val="2"/>
          <w:sz w:val="24"/>
          <w:szCs w:val="24"/>
        </w:rPr>
        <w:drawing>
          <wp:inline distT="0" distB="0" distL="114300" distR="114300">
            <wp:extent cx="675640" cy="231775"/>
            <wp:effectExtent l="0" t="0" r="10160" b="16510"/>
            <wp:docPr id="148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38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84150"/>
            <wp:effectExtent l="0" t="0" r="14605" b="5715"/>
            <wp:docPr id="134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间的距离为</w:t>
      </w:r>
      <w:r>
        <w:rPr>
          <w:kern w:val="2"/>
          <w:sz w:val="24"/>
          <w:szCs w:val="24"/>
        </w:rPr>
        <w:drawing>
          <wp:inline distT="0" distB="0" distL="114300" distR="114300">
            <wp:extent cx="1597025" cy="532130"/>
            <wp:effectExtent l="0" t="0" r="3175" b="1270"/>
            <wp:docPr id="14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59702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同理直线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77165"/>
            <wp:effectExtent l="0" t="0" r="13970" b="14605"/>
            <wp:docPr id="137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drawing>
          <wp:inline distT="0" distB="0" distL="114300" distR="114300">
            <wp:extent cx="273050" cy="163830"/>
            <wp:effectExtent l="0" t="0" r="12700" b="5080"/>
            <wp:docPr id="145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间的距离为</w:t>
      </w:r>
      <w:r>
        <w:rPr>
          <w:kern w:val="2"/>
          <w:sz w:val="24"/>
          <w:szCs w:val="24"/>
        </w:rPr>
        <w:drawing>
          <wp:inline distT="0" distB="0" distL="114300" distR="114300">
            <wp:extent cx="1576070" cy="532130"/>
            <wp:effectExtent l="0" t="0" r="0" b="1270"/>
            <wp:docPr id="139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2292985" cy="491490"/>
            <wp:effectExtent l="0" t="0" r="12065" b="3810"/>
            <wp:docPr id="133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886075" cy="661670"/>
            <wp:effectExtent l="0" t="0" r="9525" b="5080"/>
            <wp:docPr id="130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2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因为直线</w:t>
      </w:r>
      <w:r>
        <w:rPr>
          <w:kern w:val="2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151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2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与椭圆相切，所以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254760" cy="238760"/>
            <wp:effectExtent l="0" t="0" r="2540" b="7620"/>
            <wp:docPr id="141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2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901065" cy="293370"/>
            <wp:effectExtent l="0" t="0" r="13335" b="12700"/>
            <wp:docPr id="147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，同理</w:t>
      </w:r>
      <w:r>
        <w:rPr>
          <w:kern w:val="2"/>
          <w:sz w:val="24"/>
          <w:szCs w:val="24"/>
        </w:rPr>
        <w:drawing>
          <wp:inline distT="0" distB="0" distL="114300" distR="114300">
            <wp:extent cx="887095" cy="293370"/>
            <wp:effectExtent l="0" t="0" r="8255" b="12700"/>
            <wp:docPr id="143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365500" cy="634365"/>
            <wp:effectExtent l="0" t="0" r="6350" b="13970"/>
            <wp:docPr id="144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drawing>
          <wp:inline distT="0" distB="0" distL="114300" distR="114300">
            <wp:extent cx="1358900" cy="634365"/>
            <wp:effectExtent l="0" t="0" r="12700" b="13970"/>
            <wp:docPr id="146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981325" cy="709930"/>
            <wp:effectExtent l="0" t="0" r="9525" b="13970"/>
            <wp:docPr id="152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2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764540" cy="429895"/>
            <wp:effectExtent l="0" t="0" r="0" b="7620"/>
            <wp:docPr id="153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2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（当且仅当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31775"/>
            <wp:effectExtent l="0" t="0" r="12065" b="16510"/>
            <wp:docPr id="149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2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时，不等式取等号），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487170" cy="443865"/>
            <wp:effectExtent l="0" t="0" r="17780" b="13970"/>
            <wp:docPr id="128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2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，即</w:t>
      </w:r>
      <w:r>
        <w:rPr>
          <w:kern w:val="2"/>
          <w:sz w:val="24"/>
          <w:szCs w:val="24"/>
        </w:rPr>
        <w:drawing>
          <wp:inline distT="0" distB="0" distL="114300" distR="114300">
            <wp:extent cx="621030" cy="177165"/>
            <wp:effectExtent l="0" t="0" r="0" b="13970"/>
            <wp:docPr id="150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2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由</w:t>
      </w:r>
      <w:r>
        <w:rPr>
          <w:rFonts w:ascii="宋体" w:hAnsi="宋体" w:cs="宋体" w:hint="eastAsia"/>
          <w:kern w:val="2"/>
          <w:sz w:val="24"/>
          <w:szCs w:val="24"/>
        </w:rPr>
        <w:t>①②</w:t>
      </w:r>
      <w:r>
        <w:rPr>
          <w:kern w:val="2"/>
          <w:sz w:val="24"/>
          <w:szCs w:val="24"/>
        </w:rPr>
        <w:t>可知，</w:t>
      </w:r>
      <w:r>
        <w:rPr>
          <w:kern w:val="2"/>
          <w:sz w:val="24"/>
          <w:szCs w:val="24"/>
        </w:rPr>
        <w:drawing>
          <wp:inline distT="0" distB="0" distL="114300" distR="114300">
            <wp:extent cx="614045" cy="177165"/>
            <wp:effectExtent l="0" t="0" r="0" b="13970"/>
            <wp:docPr id="140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22．</w:t>
      </w:r>
      <w:r>
        <w:rPr>
          <w:rFonts w:hint="eastAsia"/>
          <w:kern w:val="2"/>
          <w:sz w:val="24"/>
          <w:szCs w:val="22"/>
        </w:rPr>
        <w:t>（1</w:t>
      </w:r>
      <w:r>
        <w:rPr>
          <w:kern w:val="2"/>
          <w:sz w:val="24"/>
          <w:szCs w:val="22"/>
        </w:rPr>
        <w:t>2</w:t>
      </w:r>
      <w:r>
        <w:rPr>
          <w:rFonts w:hint="eastAsia"/>
          <w:kern w:val="2"/>
          <w:sz w:val="24"/>
          <w:szCs w:val="22"/>
        </w:rPr>
        <w:t>分）</w:t>
      </w:r>
      <w:r>
        <w:rPr>
          <w:kern w:val="2"/>
          <w:sz w:val="24"/>
          <w:szCs w:val="24"/>
        </w:rPr>
        <w:t>已知函数</w:t>
      </w:r>
      <w:r>
        <w:rPr>
          <w:kern w:val="2"/>
          <w:sz w:val="24"/>
          <w:szCs w:val="24"/>
        </w:rPr>
        <w:drawing>
          <wp:inline distT="0" distB="0" distL="114300" distR="114300">
            <wp:extent cx="887095" cy="252730"/>
            <wp:effectExtent l="0" t="0" r="8255" b="14605"/>
            <wp:docPr id="122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2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（1）研究函数</w:t>
      </w:r>
      <w:r>
        <w:rPr>
          <w:kern w:val="2"/>
          <w:sz w:val="24"/>
          <w:szCs w:val="24"/>
        </w:rPr>
        <w:drawing>
          <wp:inline distT="0" distB="0" distL="114300" distR="114300">
            <wp:extent cx="368300" cy="252730"/>
            <wp:effectExtent l="0" t="0" r="13335" b="14605"/>
            <wp:docPr id="136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2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的单调性；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（2）若不等式</w:t>
      </w:r>
      <w:r>
        <w:rPr>
          <w:kern w:val="2"/>
          <w:sz w:val="24"/>
          <w:szCs w:val="24"/>
        </w:rPr>
        <w:drawing>
          <wp:inline distT="0" distB="0" distL="114300" distR="114300">
            <wp:extent cx="1003935" cy="252730"/>
            <wp:effectExtent l="0" t="0" r="5715" b="14605"/>
            <wp:docPr id="123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2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124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2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上恒成立，求实数</w:t>
      </w:r>
      <w:r>
        <w:rPr>
          <w:kern w:val="2"/>
          <w:sz w:val="24"/>
          <w:szCs w:val="24"/>
        </w:rPr>
        <w:drawing>
          <wp:inline distT="0" distB="0" distL="114300" distR="114300">
            <wp:extent cx="129540" cy="143510"/>
            <wp:effectExtent l="0" t="0" r="3810" b="7620"/>
            <wp:docPr id="125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2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的取值范围．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（1）</w:t>
      </w:r>
      <w:r>
        <w:rPr>
          <w:kern w:val="2"/>
          <w:sz w:val="24"/>
          <w:szCs w:val="24"/>
        </w:rPr>
        <w:drawing>
          <wp:inline distT="0" distB="0" distL="114300" distR="114300">
            <wp:extent cx="368300" cy="252730"/>
            <wp:effectExtent l="0" t="0" r="13335" b="14605"/>
            <wp:docPr id="127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2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84505" cy="252730"/>
            <wp:effectExtent l="0" t="0" r="10795" b="14605"/>
            <wp:docPr id="129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上单调递增；（2）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04470"/>
            <wp:effectExtent l="0" t="0" r="12065" b="4445"/>
            <wp:docPr id="131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试题分析：（1）二次求导确定函数的单调区间；（2）不等式</w:t>
      </w:r>
      <w:r>
        <w:rPr>
          <w:kern w:val="2"/>
          <w:sz w:val="24"/>
          <w:szCs w:val="24"/>
        </w:rPr>
        <w:drawing>
          <wp:inline distT="0" distB="0" distL="114300" distR="114300">
            <wp:extent cx="1003935" cy="252730"/>
            <wp:effectExtent l="0" t="0" r="5715" b="14605"/>
            <wp:docPr id="132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25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上恒成立．</w:t>
      </w:r>
      <w:r>
        <w:rPr>
          <w:kern w:val="2"/>
          <w:sz w:val="24"/>
          <w:szCs w:val="24"/>
        </w:rPr>
        <w:drawing>
          <wp:inline distT="0" distB="0" distL="114300" distR="114300">
            <wp:extent cx="1719580" cy="252730"/>
            <wp:effectExtent l="0" t="0" r="0" b="14605"/>
            <wp:docPr id="15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12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上恒成立，转求</w:t>
      </w:r>
      <w:r>
        <w:rPr>
          <w:kern w:val="2"/>
          <w:sz w:val="24"/>
          <w:szCs w:val="24"/>
        </w:rPr>
        <w:drawing>
          <wp:inline distT="0" distB="0" distL="114300" distR="114300">
            <wp:extent cx="354965" cy="252730"/>
            <wp:effectExtent l="0" t="0" r="6350" b="14605"/>
            <wp:docPr id="18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的最小值即可．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试题解析：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（1）易知函数</w:t>
      </w:r>
      <w:r>
        <w:rPr>
          <w:kern w:val="2"/>
          <w:sz w:val="24"/>
          <w:szCs w:val="24"/>
        </w:rPr>
        <w:drawing>
          <wp:inline distT="0" distB="0" distL="114300" distR="114300">
            <wp:extent cx="368300" cy="252730"/>
            <wp:effectExtent l="0" t="0" r="13335" b="14605"/>
            <wp:docPr id="20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的定义域为</w:t>
      </w:r>
      <w:r>
        <w:rPr>
          <w:kern w:val="2"/>
          <w:sz w:val="24"/>
          <w:szCs w:val="24"/>
        </w:rPr>
        <w:drawing>
          <wp:inline distT="0" distB="0" distL="114300" distR="114300">
            <wp:extent cx="484505" cy="252730"/>
            <wp:effectExtent l="0" t="0" r="10795" b="14605"/>
            <wp:docPr id="26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309370" cy="429895"/>
            <wp:effectExtent l="0" t="0" r="5080" b="7620"/>
            <wp:docPr id="17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3093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，设</w:t>
      </w:r>
      <w:r>
        <w:rPr>
          <w:kern w:val="2"/>
          <w:sz w:val="24"/>
          <w:szCs w:val="24"/>
        </w:rPr>
        <w:drawing>
          <wp:inline distT="0" distB="0" distL="114300" distR="114300">
            <wp:extent cx="955675" cy="395605"/>
            <wp:effectExtent l="0" t="0" r="0" b="3810"/>
            <wp:docPr id="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1358900" cy="395605"/>
            <wp:effectExtent l="0" t="0" r="12700" b="3810"/>
            <wp:docPr id="3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当</w:t>
      </w:r>
      <w:r>
        <w:rPr>
          <w:kern w:val="2"/>
          <w:sz w:val="24"/>
          <w:szCs w:val="24"/>
        </w:rPr>
        <w:drawing>
          <wp:inline distT="0" distB="0" distL="114300" distR="114300">
            <wp:extent cx="546100" cy="177165"/>
            <wp:effectExtent l="0" t="0" r="6350" b="13970"/>
            <wp:docPr id="4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593725" cy="252730"/>
            <wp:effectExtent l="0" t="0" r="0" b="14605"/>
            <wp:docPr id="30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，当</w:t>
      </w:r>
      <w:r>
        <w:rPr>
          <w:kern w:val="2"/>
          <w:sz w:val="24"/>
          <w:szCs w:val="24"/>
        </w:rPr>
        <w:drawing>
          <wp:inline distT="0" distB="0" distL="114300" distR="114300">
            <wp:extent cx="334645" cy="177165"/>
            <wp:effectExtent l="0" t="0" r="8255" b="13970"/>
            <wp:docPr id="11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593725" cy="252730"/>
            <wp:effectExtent l="0" t="0" r="0" b="14605"/>
            <wp:docPr id="27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344930" cy="252730"/>
            <wp:effectExtent l="0" t="0" r="0" b="14605"/>
            <wp:docPr id="5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故</w:t>
      </w:r>
      <w:r>
        <w:rPr>
          <w:kern w:val="2"/>
          <w:sz w:val="24"/>
          <w:szCs w:val="24"/>
        </w:rPr>
        <w:drawing>
          <wp:inline distT="0" distB="0" distL="114300" distR="114300">
            <wp:extent cx="621030" cy="252730"/>
            <wp:effectExtent l="0" t="0" r="0" b="14605"/>
            <wp:docPr id="1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68300" cy="252730"/>
            <wp:effectExtent l="0" t="0" r="13335" b="14605"/>
            <wp:docPr id="8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84505" cy="252730"/>
            <wp:effectExtent l="0" t="0" r="10795" b="14605"/>
            <wp:docPr id="24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上单调递增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（2）依题</w:t>
      </w:r>
      <w:r>
        <w:rPr>
          <w:kern w:val="2"/>
          <w:sz w:val="24"/>
          <w:szCs w:val="24"/>
        </w:rPr>
        <w:drawing>
          <wp:inline distT="0" distB="0" distL="114300" distR="114300">
            <wp:extent cx="1043305" cy="252730"/>
            <wp:effectExtent l="0" t="0" r="4445" b="14605"/>
            <wp:docPr id="7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28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drawing>
          <wp:inline distT="0" distB="0" distL="114300" distR="114300">
            <wp:extent cx="1910715" cy="252730"/>
            <wp:effectExtent l="0" t="0" r="13335" b="14605"/>
            <wp:docPr id="9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579755" cy="252730"/>
            <wp:effectExtent l="0" t="0" r="0" b="14605"/>
            <wp:docPr id="10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14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546100" cy="252730"/>
            <wp:effectExtent l="0" t="0" r="0" b="14605"/>
            <wp:docPr id="16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drawing>
          <wp:inline distT="0" distB="0" distL="114300" distR="114300">
            <wp:extent cx="1508125" cy="429895"/>
            <wp:effectExtent l="0" t="0" r="15875" b="7620"/>
            <wp:docPr id="29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欲使</w:t>
      </w:r>
      <w:r>
        <w:rPr>
          <w:kern w:val="2"/>
          <w:sz w:val="24"/>
          <w:szCs w:val="24"/>
        </w:rPr>
        <w:drawing>
          <wp:inline distT="0" distB="0" distL="114300" distR="114300">
            <wp:extent cx="579755" cy="252730"/>
            <wp:effectExtent l="0" t="0" r="0" b="14605"/>
            <wp:docPr id="19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21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579755" cy="252730"/>
            <wp:effectExtent l="0" t="0" r="0" b="14605"/>
            <wp:docPr id="22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，得</w:t>
      </w:r>
      <w:r>
        <w:rPr>
          <w:kern w:val="2"/>
          <w:sz w:val="24"/>
          <w:szCs w:val="24"/>
        </w:rPr>
        <w:drawing>
          <wp:inline distT="0" distB="0" distL="114300" distR="114300">
            <wp:extent cx="340995" cy="177165"/>
            <wp:effectExtent l="0" t="0" r="1905" b="13970"/>
            <wp:docPr id="23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7513"/>
        </w:tabs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反之，当</w:t>
      </w:r>
      <w:r>
        <w:rPr>
          <w:kern w:val="2"/>
          <w:sz w:val="24"/>
          <w:szCs w:val="24"/>
        </w:rPr>
        <w:drawing>
          <wp:inline distT="0" distB="0" distL="114300" distR="114300">
            <wp:extent cx="340995" cy="177165"/>
            <wp:effectExtent l="0" t="0" r="1905" b="13970"/>
            <wp:docPr id="1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时，</w:t>
      </w:r>
      <w:r>
        <w:rPr>
          <w:kern w:val="2"/>
          <w:sz w:val="24"/>
          <w:szCs w:val="24"/>
        </w:rPr>
        <w:drawing>
          <wp:inline distT="0" distB="0" distL="114300" distR="114300">
            <wp:extent cx="2613660" cy="429895"/>
            <wp:effectExtent l="0" t="0" r="0" b="7620"/>
            <wp:docPr id="2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drawing>
          <wp:inline distT="0" distB="0" distL="114300" distR="114300">
            <wp:extent cx="1848485" cy="429895"/>
            <wp:effectExtent l="0" t="0" r="18415" b="7620"/>
            <wp:docPr id="35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1576070" cy="429895"/>
            <wp:effectExtent l="0" t="0" r="5080" b="7620"/>
            <wp:docPr id="44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drawing>
          <wp:inline distT="0" distB="0" distL="114300" distR="114300">
            <wp:extent cx="1665605" cy="395605"/>
            <wp:effectExtent l="0" t="0" r="10795" b="3810"/>
            <wp:docPr id="46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66560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sz w:val="24"/>
          <w:szCs w:val="24"/>
        </w:rPr>
        <w:drawing>
          <wp:inline distT="0" distB="0" distL="114300" distR="114300">
            <wp:extent cx="3076575" cy="464185"/>
            <wp:effectExtent l="0" t="0" r="0" b="12700"/>
            <wp:docPr id="45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40995" cy="252730"/>
            <wp:effectExtent l="0" t="0" r="1905" b="14605"/>
            <wp:docPr id="47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36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上单调递增，所以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186815" cy="252730"/>
            <wp:effectExtent l="0" t="0" r="13335" b="14605"/>
            <wp:docPr id="37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579755" cy="252730"/>
            <wp:effectExtent l="0" t="0" r="0" b="14605"/>
            <wp:docPr id="33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34645" cy="252730"/>
            <wp:effectExtent l="0" t="0" r="8255" b="14605"/>
            <wp:docPr id="31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3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上单调递增，所以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962025" cy="252730"/>
            <wp:effectExtent l="0" t="0" r="0" b="14605"/>
            <wp:docPr id="42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故</w:t>
      </w:r>
      <w:r>
        <w:rPr>
          <w:kern w:val="2"/>
          <w:sz w:val="24"/>
          <w:szCs w:val="24"/>
        </w:rPr>
        <w:drawing>
          <wp:inline distT="0" distB="0" distL="114300" distR="114300">
            <wp:extent cx="621030" cy="252730"/>
            <wp:effectExtent l="0" t="0" r="0" b="14605"/>
            <wp:docPr id="34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354965" cy="252730"/>
            <wp:effectExtent l="0" t="0" r="6350" b="14605"/>
            <wp:docPr id="5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48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上单调递增，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又</w:t>
      </w:r>
      <w:r>
        <w:rPr>
          <w:kern w:val="2"/>
          <w:sz w:val="24"/>
          <w:szCs w:val="24"/>
        </w:rPr>
        <w:drawing>
          <wp:inline distT="0" distB="0" distL="114300" distR="114300">
            <wp:extent cx="546100" cy="252730"/>
            <wp:effectExtent l="0" t="0" r="0" b="14605"/>
            <wp:docPr id="39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579755" cy="252730"/>
            <wp:effectExtent l="0" t="0" r="0" b="14605"/>
            <wp:docPr id="49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40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综上所述，</w:t>
      </w:r>
      <w:r>
        <w:rPr>
          <w:kern w:val="2"/>
          <w:sz w:val="24"/>
          <w:szCs w:val="24"/>
        </w:rPr>
        <w:drawing>
          <wp:inline distT="0" distB="0" distL="114300" distR="114300">
            <wp:extent cx="579755" cy="252730"/>
            <wp:effectExtent l="0" t="0" r="0" b="14605"/>
            <wp:docPr id="41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52730"/>
            <wp:effectExtent l="0" t="0" r="12065" b="14605"/>
            <wp:docPr id="52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上恒成立</w:t>
      </w:r>
      <w:r>
        <w:rPr>
          <w:kern w:val="2"/>
          <w:sz w:val="24"/>
          <w:szCs w:val="24"/>
        </w:rPr>
        <w:drawing>
          <wp:inline distT="0" distB="0" distL="114300" distR="114300">
            <wp:extent cx="532130" cy="177165"/>
            <wp:effectExtent l="0" t="0" r="1270" b="13970"/>
            <wp:docPr id="50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textAlignment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sz w:val="24"/>
          <w:szCs w:val="24"/>
        </w:rPr>
        <w:drawing>
          <wp:inline distT="0" distB="0" distL="114300" distR="114300">
            <wp:extent cx="129540" cy="143510"/>
            <wp:effectExtent l="0" t="0" r="3810" b="7620"/>
            <wp:docPr id="43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的取值范围是</w:t>
      </w:r>
      <w:r>
        <w:rPr>
          <w:kern w:val="2"/>
          <w:sz w:val="24"/>
          <w:szCs w:val="24"/>
        </w:rPr>
        <w:drawing>
          <wp:inline distT="0" distB="0" distL="114300" distR="114300">
            <wp:extent cx="464185" cy="204470"/>
            <wp:effectExtent l="0" t="0" r="12065" b="4445"/>
            <wp:docPr id="32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png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png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png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image" Target="media/image210.wmf" /><Relationship Id="rId215" Type="http://schemas.openxmlformats.org/officeDocument/2006/relationships/image" Target="media/image211.wmf" /><Relationship Id="rId216" Type="http://schemas.openxmlformats.org/officeDocument/2006/relationships/image" Target="media/image212.wmf" /><Relationship Id="rId217" Type="http://schemas.openxmlformats.org/officeDocument/2006/relationships/image" Target="media/image213.wmf" /><Relationship Id="rId218" Type="http://schemas.openxmlformats.org/officeDocument/2006/relationships/image" Target="media/image214.wmf" /><Relationship Id="rId219" Type="http://schemas.openxmlformats.org/officeDocument/2006/relationships/image" Target="media/image215.wmf" /><Relationship Id="rId22" Type="http://schemas.openxmlformats.org/officeDocument/2006/relationships/image" Target="media/image18.wmf" /><Relationship Id="rId220" Type="http://schemas.openxmlformats.org/officeDocument/2006/relationships/image" Target="media/image216.wmf" /><Relationship Id="rId221" Type="http://schemas.openxmlformats.org/officeDocument/2006/relationships/image" Target="media/image217.wmf" /><Relationship Id="rId222" Type="http://schemas.openxmlformats.org/officeDocument/2006/relationships/image" Target="media/image218.wmf" /><Relationship Id="rId223" Type="http://schemas.openxmlformats.org/officeDocument/2006/relationships/image" Target="media/image219.wmf" /><Relationship Id="rId224" Type="http://schemas.openxmlformats.org/officeDocument/2006/relationships/image" Target="media/image220.wmf" /><Relationship Id="rId225" Type="http://schemas.openxmlformats.org/officeDocument/2006/relationships/image" Target="media/image221.wmf" /><Relationship Id="rId226" Type="http://schemas.openxmlformats.org/officeDocument/2006/relationships/image" Target="media/image222.wmf" /><Relationship Id="rId227" Type="http://schemas.openxmlformats.org/officeDocument/2006/relationships/image" Target="media/image223.wmf" /><Relationship Id="rId228" Type="http://schemas.openxmlformats.org/officeDocument/2006/relationships/image" Target="media/image224.wmf" /><Relationship Id="rId229" Type="http://schemas.openxmlformats.org/officeDocument/2006/relationships/image" Target="media/image225.wmf" /><Relationship Id="rId23" Type="http://schemas.openxmlformats.org/officeDocument/2006/relationships/image" Target="media/image19.wmf" /><Relationship Id="rId230" Type="http://schemas.openxmlformats.org/officeDocument/2006/relationships/image" Target="media/image226.wmf" /><Relationship Id="rId231" Type="http://schemas.openxmlformats.org/officeDocument/2006/relationships/image" Target="media/image227.wmf" /><Relationship Id="rId232" Type="http://schemas.openxmlformats.org/officeDocument/2006/relationships/image" Target="media/image228.wmf" /><Relationship Id="rId233" Type="http://schemas.openxmlformats.org/officeDocument/2006/relationships/image" Target="media/image229.wmf" /><Relationship Id="rId234" Type="http://schemas.openxmlformats.org/officeDocument/2006/relationships/image" Target="media/image230.wmf" /><Relationship Id="rId235" Type="http://schemas.openxmlformats.org/officeDocument/2006/relationships/image" Target="media/image231.wmf" /><Relationship Id="rId236" Type="http://schemas.openxmlformats.org/officeDocument/2006/relationships/image" Target="media/image232.wmf" /><Relationship Id="rId237" Type="http://schemas.openxmlformats.org/officeDocument/2006/relationships/image" Target="media/image233.wmf" /><Relationship Id="rId238" Type="http://schemas.openxmlformats.org/officeDocument/2006/relationships/image" Target="media/image234.wmf" /><Relationship Id="rId239" Type="http://schemas.openxmlformats.org/officeDocument/2006/relationships/image" Target="media/image235.wmf" /><Relationship Id="rId24" Type="http://schemas.openxmlformats.org/officeDocument/2006/relationships/image" Target="media/image20.wmf" /><Relationship Id="rId240" Type="http://schemas.openxmlformats.org/officeDocument/2006/relationships/image" Target="media/image236.wmf" /><Relationship Id="rId241" Type="http://schemas.openxmlformats.org/officeDocument/2006/relationships/image" Target="media/image237.wmf" /><Relationship Id="rId242" Type="http://schemas.openxmlformats.org/officeDocument/2006/relationships/image" Target="media/image238.wmf" /><Relationship Id="rId243" Type="http://schemas.openxmlformats.org/officeDocument/2006/relationships/image" Target="media/image239.wmf" /><Relationship Id="rId244" Type="http://schemas.openxmlformats.org/officeDocument/2006/relationships/image" Target="media/image240.wmf" /><Relationship Id="rId245" Type="http://schemas.openxmlformats.org/officeDocument/2006/relationships/image" Target="media/image241.wmf" /><Relationship Id="rId246" Type="http://schemas.openxmlformats.org/officeDocument/2006/relationships/image" Target="media/image242.wmf" /><Relationship Id="rId247" Type="http://schemas.openxmlformats.org/officeDocument/2006/relationships/image" Target="media/image243.wmf" /><Relationship Id="rId248" Type="http://schemas.openxmlformats.org/officeDocument/2006/relationships/image" Target="media/image244.wmf" /><Relationship Id="rId249" Type="http://schemas.openxmlformats.org/officeDocument/2006/relationships/image" Target="media/image245.wmf" /><Relationship Id="rId25" Type="http://schemas.openxmlformats.org/officeDocument/2006/relationships/image" Target="media/image21.wmf" /><Relationship Id="rId250" Type="http://schemas.openxmlformats.org/officeDocument/2006/relationships/image" Target="media/image246.wmf" /><Relationship Id="rId251" Type="http://schemas.openxmlformats.org/officeDocument/2006/relationships/image" Target="media/image247.wmf" /><Relationship Id="rId252" Type="http://schemas.openxmlformats.org/officeDocument/2006/relationships/image" Target="media/image248.wmf" /><Relationship Id="rId253" Type="http://schemas.openxmlformats.org/officeDocument/2006/relationships/image" Target="media/image249.wmf" /><Relationship Id="rId254" Type="http://schemas.openxmlformats.org/officeDocument/2006/relationships/image" Target="media/image250.wmf" /><Relationship Id="rId255" Type="http://schemas.openxmlformats.org/officeDocument/2006/relationships/image" Target="media/image251.wmf" /><Relationship Id="rId256" Type="http://schemas.openxmlformats.org/officeDocument/2006/relationships/image" Target="media/image252.wmf" /><Relationship Id="rId257" Type="http://schemas.openxmlformats.org/officeDocument/2006/relationships/image" Target="media/image253.wmf" /><Relationship Id="rId258" Type="http://schemas.openxmlformats.org/officeDocument/2006/relationships/image" Target="media/image254.wmf" /><Relationship Id="rId259" Type="http://schemas.openxmlformats.org/officeDocument/2006/relationships/image" Target="media/image255.wmf" /><Relationship Id="rId26" Type="http://schemas.openxmlformats.org/officeDocument/2006/relationships/image" Target="media/image22.wmf" /><Relationship Id="rId260" Type="http://schemas.openxmlformats.org/officeDocument/2006/relationships/image" Target="media/image256.wmf" /><Relationship Id="rId261" Type="http://schemas.openxmlformats.org/officeDocument/2006/relationships/image" Target="media/image257.wmf" /><Relationship Id="rId262" Type="http://schemas.openxmlformats.org/officeDocument/2006/relationships/image" Target="media/image258.wmf" /><Relationship Id="rId263" Type="http://schemas.openxmlformats.org/officeDocument/2006/relationships/image" Target="media/image259.wmf" /><Relationship Id="rId264" Type="http://schemas.openxmlformats.org/officeDocument/2006/relationships/theme" Target="theme/theme1.xml" /><Relationship Id="rId265" Type="http://schemas.openxmlformats.org/officeDocument/2006/relationships/styles" Target="styles.xml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png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2019-05-04T11:41:00Z</dcterms:created>
  <dcterms:modified xsi:type="dcterms:W3CDTF">2019-05-04T11:43:53Z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