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15" w:rsidRPr="008C5715" w:rsidRDefault="008C5715" w:rsidP="008C571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8C5715">
        <w:rPr>
          <w:rFonts w:ascii="宋体" w:eastAsia="宋体" w:hAnsi="宋体" w:hint="eastAsia"/>
          <w:b/>
          <w:color w:val="FF0000"/>
          <w:sz w:val="28"/>
        </w:rPr>
        <w:t>大题精做7 立体几何：建系困难问题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  <w:b/>
          <w:color w:val="00B0F0"/>
          <w:szCs w:val="24"/>
        </w:rPr>
        <w:t>[2019·</w:t>
      </w:r>
      <w:r w:rsidRPr="008C5715">
        <w:rPr>
          <w:rFonts w:ascii="宋体" w:eastAsia="宋体" w:hAnsi="宋体" w:hint="eastAsia"/>
          <w:b/>
          <w:color w:val="00B0F0"/>
          <w:szCs w:val="24"/>
        </w:rPr>
        <w:t>长沙统</w:t>
      </w:r>
      <w:r w:rsidRPr="008C5715">
        <w:rPr>
          <w:rFonts w:ascii="宋体" w:eastAsia="宋体" w:hAnsi="宋体"/>
          <w:b/>
          <w:color w:val="00B0F0"/>
          <w:szCs w:val="24"/>
        </w:rPr>
        <w:t>测]</w:t>
      </w:r>
      <w:r w:rsidRPr="008C5715">
        <w:rPr>
          <w:rFonts w:ascii="宋体" w:eastAsia="宋体" w:hAnsi="宋体" w:cs="宋体"/>
        </w:rPr>
        <w:t>已知三棱锥</w:t>
      </w:r>
      <w:r w:rsidRPr="008C5715">
        <w:rPr>
          <w:rFonts w:ascii="宋体" w:eastAsia="宋体" w:hAnsi="宋体" w:cs="宋体" w:hint="eastAsia"/>
        </w:rPr>
        <w:t>（</w:t>
      </w:r>
      <w:r w:rsidRPr="008C5715">
        <w:rPr>
          <w:rFonts w:ascii="宋体" w:eastAsia="宋体" w:hAnsi="宋体" w:cs="宋体"/>
        </w:rPr>
        <w:t>如图一）的平面展开图（如图二）中，四边形为边长等于的正方形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和均为正三角形，在三棱锥中：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（1）</w:t>
      </w:r>
      <w:r w:rsidRPr="008C5715">
        <w:rPr>
          <w:rFonts w:ascii="宋体" w:eastAsia="宋体" w:hAnsi="宋体" w:cs="宋体"/>
        </w:rPr>
        <w:t>证明：平面平面</w:t>
      </w:r>
      <w:r w:rsidRPr="008C5715">
        <w:rPr>
          <w:rFonts w:ascii="宋体" w:eastAsia="宋体" w:hAnsi="宋体" w:cs="宋体" w:hint="eastAsia"/>
        </w:rPr>
        <w:t>；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（2）</w:t>
      </w:r>
      <w:r w:rsidRPr="008C5715">
        <w:rPr>
          <w:rFonts w:ascii="宋体" w:eastAsia="宋体" w:hAnsi="宋体" w:cs="宋体"/>
        </w:rPr>
        <w:t>若点在棱上运动，当直线与平面所成的角最大时，求二面角的余弦值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ab/>
      </w:r>
    </w:p>
    <w:p w:rsidR="006604A7" w:rsidRPr="008C5715" w:rsidRDefault="00C154B9" w:rsidP="00C154B9">
      <w:pPr>
        <w:tabs>
          <w:tab w:val="left" w:pos="2100"/>
          <w:tab w:val="left" w:pos="4200"/>
          <w:tab w:val="left" w:pos="6720"/>
        </w:tabs>
        <w:spacing w:line="360" w:lineRule="auto"/>
        <w:ind w:firstLineChars="1150" w:firstLine="2415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图一</w:t>
      </w:r>
      <w:r w:rsidRPr="008C5715">
        <w:rPr>
          <w:rFonts w:ascii="宋体" w:eastAsia="宋体" w:hAnsi="宋体" w:cs="宋体"/>
        </w:rPr>
        <w:tab/>
      </w:r>
      <w:r w:rsidRPr="008C5715">
        <w:rPr>
          <w:rFonts w:ascii="宋体" w:eastAsia="宋体" w:hAnsi="宋体" w:cs="宋体"/>
        </w:rPr>
        <w:tab/>
        <w:t>图二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  <w:b/>
          <w:color w:val="00B0F0"/>
          <w:szCs w:val="24"/>
        </w:rPr>
        <w:t>【答案】</w:t>
      </w:r>
      <w:r w:rsidRPr="008C5715">
        <w:rPr>
          <w:rFonts w:ascii="宋体" w:eastAsia="宋体" w:hAnsi="宋体" w:cs="宋体" w:hint="eastAsia"/>
          <w:color w:val="00B0F0"/>
        </w:rPr>
        <w:t>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）见解析</w:t>
      </w:r>
      <w:r w:rsidRPr="008C5715">
        <w:rPr>
          <w:rFonts w:ascii="宋体" w:eastAsia="宋体" w:hAnsi="宋体" w:cs="宋体" w:hint="eastAsia"/>
        </w:rPr>
        <w:t>；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宋体" w:hint="eastAsia"/>
        </w:rPr>
        <w:t>）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Times New Roman"/>
        </w:rPr>
      </w:pPr>
      <w:r w:rsidRPr="008C5715">
        <w:rPr>
          <w:rFonts w:ascii="宋体" w:eastAsia="宋体" w:hAnsi="宋体"/>
          <w:b/>
          <w:color w:val="00B0F0"/>
          <w:szCs w:val="24"/>
        </w:rPr>
        <w:t>【解析】</w:t>
      </w:r>
      <w:r w:rsidRPr="008C5715">
        <w:rPr>
          <w:rFonts w:ascii="宋体" w:eastAsia="宋体" w:hAnsi="宋体" w:cs="宋体" w:hint="eastAsia"/>
        </w:rPr>
        <w:t>（1）</w:t>
      </w:r>
      <w:r w:rsidRPr="008C5715">
        <w:rPr>
          <w:rFonts w:ascii="宋体" w:eastAsia="宋体" w:hAnsi="宋体" w:cs="宋体"/>
        </w:rPr>
        <w:t>设的中点为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连接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由题意，得</w:t>
      </w:r>
      <w:r w:rsidRPr="008C5715">
        <w:rPr>
          <w:rFonts w:ascii="宋体" w:eastAsia="宋体" w:hAnsi="宋体" w:cs="宋体" w:hint="eastAsia"/>
        </w:rPr>
        <w:t>，，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在中，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为的中点</w:t>
      </w:r>
      <w:r w:rsidRPr="008C5715">
        <w:rPr>
          <w:rFonts w:ascii="宋体" w:eastAsia="宋体" w:hAnsi="宋体" w:cs="宋体" w:hint="eastAsia"/>
        </w:rPr>
        <w:t>，∴，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在中，</w:t>
      </w:r>
      <w:r w:rsidRPr="008C5715">
        <w:rPr>
          <w:rFonts w:ascii="宋体" w:eastAsia="宋体" w:hAnsi="宋体" w:cs="宋体" w:hint="eastAsia"/>
        </w:rPr>
        <w:t>，，，，∴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∵，，</w:t>
      </w:r>
      <w:r w:rsidRPr="008C5715">
        <w:rPr>
          <w:rFonts w:ascii="宋体" w:eastAsia="宋体" w:hAnsi="宋体" w:cs="宋体"/>
        </w:rPr>
        <w:t>平面</w:t>
      </w:r>
      <w:r w:rsidRPr="008C5715">
        <w:rPr>
          <w:rFonts w:ascii="宋体" w:eastAsia="宋体" w:hAnsi="宋体" w:cs="宋体" w:hint="eastAsia"/>
        </w:rPr>
        <w:t>，∴</w:t>
      </w:r>
      <w:r w:rsidRPr="008C5715">
        <w:rPr>
          <w:rFonts w:ascii="宋体" w:eastAsia="宋体" w:hAnsi="宋体" w:cs="宋体"/>
        </w:rPr>
        <w:t>平面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平面</w:t>
      </w:r>
      <w:r w:rsidRPr="008C5715">
        <w:rPr>
          <w:rFonts w:ascii="宋体" w:eastAsia="宋体" w:hAnsi="宋体" w:cs="宋体" w:hint="eastAsia"/>
        </w:rPr>
        <w:t>，∴</w:t>
      </w:r>
      <w:r w:rsidRPr="008C5715">
        <w:rPr>
          <w:rFonts w:ascii="宋体" w:eastAsia="宋体" w:hAnsi="宋体" w:cs="宋体"/>
        </w:rPr>
        <w:t>平面平面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（2）</w:t>
      </w:r>
      <w:r w:rsidRPr="008C5715">
        <w:rPr>
          <w:rFonts w:ascii="宋体" w:eastAsia="宋体" w:hAnsi="宋体" w:cs="宋体"/>
        </w:rPr>
        <w:t>由</w:t>
      </w:r>
      <w:r w:rsidRPr="008C5715">
        <w:rPr>
          <w:rFonts w:ascii="宋体" w:eastAsia="宋体" w:hAnsi="宋体" w:cs="宋体" w:hint="eastAsia"/>
        </w:rPr>
        <w:t>（1）</w:t>
      </w:r>
      <w:r w:rsidRPr="008C5715">
        <w:rPr>
          <w:rFonts w:ascii="宋体" w:eastAsia="宋体" w:hAnsi="宋体" w:cs="宋体"/>
        </w:rPr>
        <w:t>知</w:t>
      </w:r>
      <w:r w:rsidRPr="008C5715">
        <w:rPr>
          <w:rFonts w:ascii="宋体" w:eastAsia="宋体" w:hAnsi="宋体" w:cs="宋体" w:hint="eastAsia"/>
        </w:rPr>
        <w:t>，，，</w:t>
      </w:r>
      <w:r w:rsidRPr="008C5715">
        <w:rPr>
          <w:rFonts w:ascii="宋体" w:eastAsia="宋体" w:hAnsi="宋体" w:cs="宋体"/>
        </w:rPr>
        <w:t>平面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是直线与平面所成的角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且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当最短时，即是的中点时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最大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由平面</w:t>
      </w:r>
      <w:r w:rsidRPr="008C5715">
        <w:rPr>
          <w:rFonts w:ascii="宋体" w:eastAsia="宋体" w:hAnsi="宋体" w:cs="宋体" w:hint="eastAsia"/>
        </w:rPr>
        <w:t>，，∴，，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于是以</w:t>
      </w:r>
      <w:r w:rsidRPr="008C5715">
        <w:rPr>
          <w:rFonts w:ascii="宋体" w:eastAsia="宋体" w:hAnsi="宋体" w:cs="宋体" w:hint="eastAsia"/>
        </w:rPr>
        <w:t>，，</w:t>
      </w:r>
      <w:r w:rsidRPr="008C5715">
        <w:rPr>
          <w:rFonts w:ascii="宋体" w:eastAsia="宋体" w:hAnsi="宋体" w:cs="宋体"/>
        </w:rPr>
        <w:t>所在直线分别为轴，轴，轴建立如图示空间直角坐标系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则</w:t>
      </w:r>
      <w:r w:rsidRPr="008C5715">
        <w:rPr>
          <w:rFonts w:ascii="宋体" w:eastAsia="宋体" w:hAnsi="宋体" w:cs="宋体" w:hint="eastAsia"/>
        </w:rPr>
        <w:t>，，，，，，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，，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设平面的法向量为，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则由得：</w:t>
      </w:r>
      <w:r w:rsidRPr="008C5715">
        <w:rPr>
          <w:rFonts w:ascii="宋体" w:eastAsia="宋体" w:hAnsi="宋体" w:cs="Times New Roman"/>
        </w:rPr>
        <w:t>．</w:t>
      </w:r>
      <w:r w:rsidRPr="008C5715">
        <w:rPr>
          <w:rFonts w:ascii="宋体" w:eastAsia="宋体" w:hAnsi="宋体" w:cs="宋体"/>
        </w:rPr>
        <w:t>令，得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，即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设平面的法向量为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由得：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令，得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，即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Times New Roman"/>
        </w:rPr>
      </w:pPr>
      <w:r w:rsidRPr="008C5715">
        <w:rPr>
          <w:rFonts w:ascii="宋体" w:eastAsia="宋体" w:hAnsi="宋体" w:cs="Times New Roman"/>
        </w:rPr>
        <w:t>．</w:t>
      </w:r>
      <w:r w:rsidRPr="008C5715">
        <w:rPr>
          <w:rFonts w:ascii="宋体" w:eastAsia="宋体" w:hAnsi="宋体" w:cs="宋体"/>
        </w:rPr>
        <w:t>由图可知，二面角的余弦值为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6604A7" w:rsidP="00C154B9">
      <w:pPr>
        <w:spacing w:line="360" w:lineRule="auto"/>
        <w:rPr>
          <w:rFonts w:ascii="宋体" w:eastAsia="宋体" w:hAnsi="宋体" w:cs="Times New Roman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1．</w:t>
      </w:r>
      <w:r w:rsidRPr="008C5715">
        <w:rPr>
          <w:rFonts w:ascii="宋体" w:eastAsia="宋体" w:hAnsi="宋体"/>
          <w:b/>
          <w:color w:val="00B0F0"/>
          <w:szCs w:val="24"/>
        </w:rPr>
        <w:t>[2019·</w:t>
      </w:r>
      <w:r w:rsidRPr="008C5715">
        <w:rPr>
          <w:rFonts w:ascii="宋体" w:eastAsia="宋体" w:hAnsi="宋体" w:hint="eastAsia"/>
          <w:b/>
          <w:color w:val="00B0F0"/>
          <w:szCs w:val="24"/>
        </w:rPr>
        <w:t>安庆期末</w:t>
      </w:r>
      <w:r w:rsidRPr="008C5715">
        <w:rPr>
          <w:rFonts w:ascii="宋体" w:eastAsia="宋体" w:hAnsi="宋体"/>
          <w:b/>
          <w:color w:val="00B0F0"/>
          <w:szCs w:val="24"/>
        </w:rPr>
        <w:t>]</w:t>
      </w:r>
      <w:r w:rsidRPr="008C5715">
        <w:rPr>
          <w:rFonts w:ascii="宋体" w:eastAsia="宋体" w:hAnsi="宋体" w:cs="宋体"/>
        </w:rPr>
        <w:t>矩形中，，，点为中点，沿将折起至，如图所示，点在面的射影落在上．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lastRenderedPageBreak/>
        <w:t>（1）求证：面面；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（2）求平面与平面所成锐二面角的余弦值．</w:t>
      </w: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2．</w:t>
      </w:r>
      <w:r w:rsidRPr="008C5715">
        <w:rPr>
          <w:rFonts w:ascii="宋体" w:eastAsia="宋体" w:hAnsi="宋体"/>
          <w:b/>
          <w:color w:val="00B0F0"/>
          <w:szCs w:val="24"/>
        </w:rPr>
        <w:t>[2019·</w:t>
      </w:r>
      <w:r w:rsidRPr="008C5715">
        <w:rPr>
          <w:rFonts w:ascii="宋体" w:eastAsia="宋体" w:hAnsi="宋体" w:hint="eastAsia"/>
          <w:b/>
          <w:color w:val="00B0F0"/>
          <w:szCs w:val="24"/>
        </w:rPr>
        <w:t>南阳</w:t>
      </w:r>
      <w:r w:rsidRPr="008C5715">
        <w:rPr>
          <w:rFonts w:ascii="宋体" w:eastAsia="宋体" w:hAnsi="宋体"/>
          <w:b/>
          <w:color w:val="00B0F0"/>
          <w:szCs w:val="24"/>
        </w:rPr>
        <w:t>期末]</w:t>
      </w:r>
      <w:r w:rsidRPr="008C5715">
        <w:rPr>
          <w:rFonts w:ascii="宋体" w:eastAsia="宋体" w:hAnsi="宋体" w:cs="宋体"/>
        </w:rPr>
        <w:t>如图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，在矩形中，，，点在线段上，且，现将沿折到的位置，连结，，如图</w:t>
      </w:r>
      <w:r w:rsidRPr="008C5715">
        <w:rPr>
          <w:rFonts w:ascii="宋体" w:eastAsia="宋体" w:hAnsi="宋体" w:cs="Times New Roman"/>
        </w:rPr>
        <w:t>2．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）若点在线段上，且，证明：；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宋体"/>
        </w:rPr>
        <w:t>）记平面与平面的交线为</w:t>
      </w:r>
      <w:r w:rsidRPr="008C5715">
        <w:rPr>
          <w:rFonts w:ascii="宋体" w:eastAsia="宋体" w:hAnsi="宋体" w:cs="Times New Roman"/>
        </w:rPr>
        <w:t>．</w:t>
      </w:r>
      <w:r w:rsidRPr="008C5715">
        <w:rPr>
          <w:rFonts w:ascii="宋体" w:eastAsia="宋体" w:hAnsi="宋体" w:cs="宋体"/>
        </w:rPr>
        <w:t>若二面角为，求与平面所成角的正弦值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3．</w:t>
      </w:r>
      <w:r w:rsidRPr="008C5715">
        <w:rPr>
          <w:rFonts w:ascii="宋体" w:eastAsia="宋体" w:hAnsi="宋体"/>
          <w:b/>
          <w:color w:val="00B0F0"/>
          <w:szCs w:val="24"/>
        </w:rPr>
        <w:t>[2019·</w:t>
      </w:r>
      <w:r w:rsidRPr="008C5715">
        <w:rPr>
          <w:rFonts w:ascii="宋体" w:eastAsia="宋体" w:hAnsi="宋体" w:hint="eastAsia"/>
          <w:b/>
          <w:color w:val="00B0F0"/>
          <w:szCs w:val="24"/>
        </w:rPr>
        <w:t>苏州</w:t>
      </w:r>
      <w:r w:rsidRPr="008C5715">
        <w:rPr>
          <w:rFonts w:ascii="宋体" w:eastAsia="宋体" w:hAnsi="宋体"/>
          <w:b/>
          <w:color w:val="00B0F0"/>
          <w:szCs w:val="24"/>
        </w:rPr>
        <w:t>调研]</w:t>
      </w:r>
      <w:r w:rsidRPr="008C5715">
        <w:rPr>
          <w:rFonts w:ascii="宋体" w:eastAsia="宋体" w:hAnsi="宋体" w:cs="宋体"/>
        </w:rPr>
        <w:t>如图，在四棱锥中，已知底面是边长为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的正方形，侧面平面，，与平面所成角的正弦值为</w:t>
      </w:r>
      <w:r w:rsidRPr="008C5715">
        <w:rPr>
          <w:rFonts w:ascii="宋体" w:eastAsia="宋体" w:hAnsi="宋体" w:cs="新宋体"/>
        </w:rPr>
        <w:t>．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）求侧棱的长；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宋体"/>
        </w:rPr>
        <w:t>）设为中点，若，求二面角的余弦值．</w:t>
      </w: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604A7" w:rsidRPr="008C5715" w:rsidRDefault="006604A7" w:rsidP="00C154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</w:rPr>
      </w:pPr>
    </w:p>
    <w:p w:rsidR="006604A7" w:rsidRPr="008C5715" w:rsidRDefault="006604A7" w:rsidP="00C154B9">
      <w:pPr>
        <w:spacing w:line="360" w:lineRule="auto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1．</w:t>
      </w:r>
      <w:r w:rsidRPr="008C5715">
        <w:rPr>
          <w:rFonts w:ascii="宋体" w:eastAsia="宋体" w:hAnsi="宋体"/>
          <w:b/>
          <w:color w:val="00B0F0"/>
          <w:szCs w:val="24"/>
        </w:rPr>
        <w:t>【答案】</w:t>
      </w:r>
      <w:r w:rsidRPr="008C5715">
        <w:rPr>
          <w:rFonts w:ascii="宋体" w:eastAsia="宋体" w:hAnsi="宋体" w:cs="宋体"/>
        </w:rPr>
        <w:t>（1）详见解析</w:t>
      </w:r>
      <w:r w:rsidRPr="008C5715">
        <w:rPr>
          <w:rFonts w:ascii="宋体" w:eastAsia="宋体" w:hAnsi="宋体" w:cs="宋体" w:hint="eastAsia"/>
        </w:rPr>
        <w:t>；</w:t>
      </w:r>
      <w:r w:rsidRPr="008C5715">
        <w:rPr>
          <w:rFonts w:ascii="宋体" w:eastAsia="宋体" w:hAnsi="宋体" w:cs="宋体"/>
        </w:rPr>
        <w:t>（2）．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  <w:b/>
          <w:color w:val="00B0F0"/>
          <w:szCs w:val="24"/>
        </w:rPr>
        <w:t>【解析】</w:t>
      </w:r>
      <w:r w:rsidRPr="008C5715">
        <w:rPr>
          <w:rFonts w:ascii="宋体" w:eastAsia="宋体" w:hAnsi="宋体" w:cs="宋体"/>
        </w:rPr>
        <w:t>（1）在四棱锥中，，，从而有，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又</w:t>
      </w: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面，而面，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，而、面，且，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由线面垂直定理可证面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又面，由面面垂直判断定定理即证面面．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lastRenderedPageBreak/>
        <w:t>（2）由条件知面，过点做的平行线，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又由（1）知面，以、、分别为、、轴建立空间直角坐标系，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如图所示：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，，，，，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面的一个法向量为，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设面的法向量为，则有，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从而可得面的一个法向量为，，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设平面与平面所成锐二面角为，与互补，则，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故平面与平面所成二面角的余弦值为．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2．</w:t>
      </w:r>
      <w:r w:rsidRPr="008C5715">
        <w:rPr>
          <w:rFonts w:ascii="宋体" w:eastAsia="宋体" w:hAnsi="宋体"/>
          <w:b/>
          <w:color w:val="00B0F0"/>
          <w:szCs w:val="24"/>
        </w:rPr>
        <w:t>【答案】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ce"/>
        </w:rPr>
        <w:t>1</w:t>
      </w:r>
      <w:r w:rsidRPr="008C5715">
        <w:rPr>
          <w:rFonts w:ascii="宋体" w:eastAsia="宋体" w:hAnsi="宋体" w:cs="宋体"/>
        </w:rPr>
        <w:t>）详见解析</w:t>
      </w:r>
      <w:r w:rsidRPr="008C5715">
        <w:rPr>
          <w:rFonts w:ascii="宋体" w:eastAsia="宋体" w:hAnsi="宋体" w:cs="宋体" w:hint="eastAsia"/>
        </w:rPr>
        <w:t>；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ce"/>
        </w:rPr>
        <w:t>2</w:t>
      </w:r>
      <w:r w:rsidRPr="008C5715">
        <w:rPr>
          <w:rFonts w:ascii="宋体" w:eastAsia="宋体" w:hAnsi="宋体" w:cs="宋体"/>
        </w:rPr>
        <w:t>）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新宋体"/>
        </w:rPr>
      </w:pPr>
      <w:r w:rsidRPr="008C5715">
        <w:rPr>
          <w:rFonts w:ascii="宋体" w:eastAsia="宋体" w:hAnsi="宋体"/>
          <w:b/>
          <w:color w:val="00B0F0"/>
          <w:szCs w:val="24"/>
        </w:rPr>
        <w:t>【解析】</w:t>
      </w:r>
      <w:r w:rsidRPr="008C5715">
        <w:rPr>
          <w:rFonts w:ascii="宋体" w:eastAsia="宋体" w:hAnsi="宋体" w:cs="新宋体"/>
        </w:rPr>
        <w:t>证明：（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新宋体"/>
        </w:rPr>
        <w:t>）先在图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新宋体"/>
        </w:rPr>
        <w:t>中连结，在中，由，，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得，在中，由，，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得，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新宋体"/>
        </w:rPr>
        <w:t>，则，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新宋体"/>
        </w:rPr>
        <w:t>，从而有，，即在图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新宋体"/>
        </w:rPr>
        <w:t>中有，，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新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新宋体"/>
        </w:rPr>
        <w:t>平面，则；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解：（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新宋体"/>
        </w:rPr>
        <w:t>）延长，交于点，连接，根据公理</w:t>
      </w:r>
      <w:r w:rsidRPr="008C5715">
        <w:rPr>
          <w:rFonts w:ascii="宋体" w:eastAsia="宋体" w:hAnsi="宋体" w:cs="Times New Roman"/>
        </w:rPr>
        <w:t>3</w:t>
      </w:r>
      <w:r w:rsidRPr="008C5715">
        <w:rPr>
          <w:rFonts w:ascii="宋体" w:eastAsia="宋体" w:hAnsi="宋体" w:cs="新宋体"/>
        </w:rPr>
        <w:t>得到直线即为，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再根据二面角定义得到．在平面内过点作底面垂线，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以为原点，分别为，，及所作垂线为轴、轴、轴建立空间直角坐标系，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新宋体"/>
        </w:rPr>
      </w:pPr>
      <w:r w:rsidRPr="008C5715">
        <w:rPr>
          <w:rFonts w:ascii="宋体" w:eastAsia="宋体" w:hAnsi="宋体" w:cs="新宋体"/>
        </w:rPr>
        <w:t>则，，，，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新宋体"/>
        </w:rPr>
        <w:t>，，，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新宋体"/>
        </w:rPr>
      </w:pPr>
      <w:r w:rsidRPr="008C5715">
        <w:rPr>
          <w:rFonts w:ascii="宋体" w:eastAsia="宋体" w:hAnsi="宋体" w:cs="新宋体"/>
        </w:rPr>
        <w:t>设平面的一个法向量为，由，取，得．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新宋体"/>
        </w:rPr>
        <w:t>与平面所成角的正弦值为．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</w:rPr>
        <w:t>3．</w:t>
      </w:r>
      <w:r w:rsidRPr="008C5715">
        <w:rPr>
          <w:rFonts w:ascii="宋体" w:eastAsia="宋体" w:hAnsi="宋体"/>
          <w:b/>
          <w:color w:val="00B0F0"/>
          <w:szCs w:val="24"/>
        </w:rPr>
        <w:t>【答案】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）或</w:t>
      </w:r>
      <w:r w:rsidRPr="008C5715">
        <w:rPr>
          <w:rFonts w:ascii="宋体" w:eastAsia="宋体" w:hAnsi="宋体" w:cs="宋体" w:hint="eastAsia"/>
        </w:rPr>
        <w:t>；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宋体"/>
        </w:rPr>
        <w:t>）</w:t>
      </w:r>
      <w:r w:rsidRPr="008C5715">
        <w:rPr>
          <w:rFonts w:ascii="宋体" w:eastAsia="宋体" w:hAnsi="宋体" w:cs="新宋体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/>
          <w:b/>
          <w:color w:val="00B0F0"/>
          <w:szCs w:val="24"/>
        </w:rPr>
        <w:t>【解析】</w:t>
      </w: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）取中点，中点，连结，，</w:t>
      </w: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/>
        </w:rPr>
        <w:t>又</w:t>
      </w:r>
      <w:r w:rsidRPr="008C5715">
        <w:rPr>
          <w:rFonts w:ascii="宋体" w:eastAsia="宋体" w:hAnsi="宋体" w:cs="宋体" w:hint="eastAsia"/>
        </w:rPr>
        <w:t>∵</w:t>
      </w:r>
      <w:r w:rsidRPr="008C5715">
        <w:rPr>
          <w:rFonts w:ascii="宋体" w:eastAsia="宋体" w:hAnsi="宋体" w:cs="宋体"/>
        </w:rPr>
        <w:t>平面平面，平面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平</w:t>
      </w:r>
      <w:r w:rsidRPr="008C5715">
        <w:rPr>
          <w:rFonts w:ascii="宋体" w:eastAsia="宋体" w:hAnsi="宋体" w:cs="宋体" w:hint="eastAsia"/>
        </w:rPr>
        <w:t>面平面，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∴平面</w:t>
      </w:r>
      <w:r w:rsidRPr="008C5715">
        <w:rPr>
          <w:rFonts w:ascii="宋体" w:eastAsia="宋体" w:hAnsi="宋体" w:cs="宋体"/>
        </w:rPr>
        <w:t>，</w:t>
      </w:r>
      <w:r w:rsidRPr="008C5715">
        <w:rPr>
          <w:rFonts w:ascii="宋体" w:eastAsia="宋体" w:hAnsi="宋体" w:cs="宋体" w:hint="eastAsia"/>
        </w:rPr>
        <w:t>∴，，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又∵是正方形，∴</w:t>
      </w:r>
      <w:r w:rsidRPr="008C5715">
        <w:rPr>
          <w:rFonts w:ascii="宋体" w:eastAsia="宋体" w:hAnsi="宋体" w:cs="新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以为原点，，为，，轴建立空间直角坐标系（如图），</w:t>
      </w:r>
    </w:p>
    <w:p w:rsidR="006604A7" w:rsidRPr="008C5715" w:rsidRDefault="006604A7" w:rsidP="00C154B9">
      <w:pPr>
        <w:spacing w:line="360" w:lineRule="auto"/>
        <w:jc w:val="center"/>
        <w:rPr>
          <w:rFonts w:ascii="宋体" w:eastAsia="宋体" w:hAnsi="宋体"/>
        </w:rPr>
      </w:pP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则</w:t>
      </w:r>
      <w:r w:rsidRPr="008C5715">
        <w:rPr>
          <w:rFonts w:ascii="宋体" w:eastAsia="宋体" w:hAnsi="宋体" w:cs="Times New Roman"/>
        </w:rPr>
        <w:t>，</w:t>
      </w:r>
      <w:r w:rsidRPr="008C5715">
        <w:rPr>
          <w:rFonts w:ascii="宋体" w:eastAsia="宋体" w:hAnsi="宋体" w:cs="Times New Roman" w:hint="eastAsia"/>
        </w:rPr>
        <w:t>，</w:t>
      </w:r>
      <w:r w:rsidRPr="008C5715">
        <w:rPr>
          <w:rFonts w:ascii="宋体" w:eastAsia="宋体" w:hAnsi="宋体" w:cs="Times New Roman"/>
        </w:rPr>
        <w:t>，，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lastRenderedPageBreak/>
        <w:t>设，则</w:t>
      </w:r>
      <w:r w:rsidRPr="008C5715">
        <w:rPr>
          <w:rFonts w:ascii="宋体" w:eastAsia="宋体" w:hAnsi="宋体" w:cs="Times New Roman"/>
        </w:rPr>
        <w:t>，</w:t>
      </w:r>
      <w:r w:rsidRPr="008C5715">
        <w:rPr>
          <w:rFonts w:ascii="宋体" w:eastAsia="宋体" w:hAnsi="宋体" w:cs="Times New Roman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Times New Roman"/>
        </w:rPr>
      </w:pPr>
      <w:r w:rsidRPr="008C5715">
        <w:rPr>
          <w:rFonts w:ascii="宋体" w:eastAsia="宋体" w:hAnsi="宋体" w:cs="宋体" w:hint="eastAsia"/>
        </w:rPr>
        <w:t>设平面的一个法向量为</w:t>
      </w:r>
      <w:r w:rsidRPr="008C5715">
        <w:rPr>
          <w:rFonts w:ascii="宋体" w:eastAsia="宋体" w:hAnsi="宋体" w:cs="Times New Roman"/>
        </w:rPr>
        <w:t>，</w:t>
      </w:r>
      <w:r w:rsidRPr="008C5715">
        <w:rPr>
          <w:rFonts w:ascii="宋体" w:eastAsia="宋体" w:hAnsi="宋体" w:cs="宋体"/>
        </w:rPr>
        <w:t>则有</w:t>
      </w:r>
      <w:r w:rsidRPr="008C5715">
        <w:rPr>
          <w:rFonts w:ascii="宋体" w:eastAsia="宋体" w:hAnsi="宋体" w:cs="Times New Roman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取，则，从而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设与平面所成角为，</w:t>
      </w:r>
      <w:r w:rsidRPr="008C5715">
        <w:rPr>
          <w:rFonts w:ascii="宋体" w:eastAsia="宋体" w:hAnsi="宋体" w:cs="宋体" w:hint="eastAsia"/>
        </w:rPr>
        <w:t>∵，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 w:cs="宋体"/>
        </w:rPr>
      </w:pPr>
      <w:r w:rsidRPr="008C5715">
        <w:rPr>
          <w:rFonts w:ascii="宋体" w:eastAsia="宋体" w:hAnsi="宋体" w:cs="宋体" w:hint="eastAsia"/>
        </w:rPr>
        <w:t>∴，解得或，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或</w:t>
      </w:r>
      <w:r w:rsidRPr="008C5715">
        <w:rPr>
          <w:rFonts w:ascii="宋体" w:eastAsia="宋体" w:hAnsi="宋体" w:cs="Times New Roman"/>
        </w:rPr>
        <w:t>．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（</w:t>
      </w:r>
      <w:r w:rsidRPr="008C5715">
        <w:rPr>
          <w:rFonts w:ascii="宋体" w:eastAsia="宋体" w:hAnsi="宋体" w:cs="Times New Roman"/>
        </w:rPr>
        <w:t>2</w:t>
      </w:r>
      <w:r w:rsidRPr="008C5715">
        <w:rPr>
          <w:rFonts w:ascii="宋体" w:eastAsia="宋体" w:hAnsi="宋体" w:cs="宋体"/>
        </w:rPr>
        <w:t>）由（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）知，，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，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由（</w:t>
      </w:r>
      <w:r w:rsidRPr="008C5715">
        <w:rPr>
          <w:rFonts w:ascii="宋体" w:eastAsia="宋体" w:hAnsi="宋体" w:cs="Times New Roman"/>
        </w:rPr>
        <w:t>1</w:t>
      </w:r>
      <w:r w:rsidRPr="008C5715">
        <w:rPr>
          <w:rFonts w:ascii="宋体" w:eastAsia="宋体" w:hAnsi="宋体" w:cs="宋体"/>
        </w:rPr>
        <w:t>）知，平面的一个法向量为，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设平面的一个法向量为</w:t>
      </w:r>
      <w:r w:rsidRPr="008C5715">
        <w:rPr>
          <w:rFonts w:ascii="宋体" w:eastAsia="宋体" w:hAnsi="宋体" w:cs="Times New Roman"/>
        </w:rPr>
        <w:t>，</w:t>
      </w:r>
      <w:r w:rsidRPr="008C5715">
        <w:rPr>
          <w:rFonts w:ascii="宋体" w:eastAsia="宋体" w:hAnsi="宋体" w:cs="宋体" w:hint="eastAsia"/>
        </w:rPr>
        <w:t>而</w:t>
      </w:r>
      <w:r w:rsidRPr="008C5715">
        <w:rPr>
          <w:rFonts w:ascii="宋体" w:eastAsia="宋体" w:hAnsi="宋体" w:cs="Times New Roman"/>
        </w:rPr>
        <w:t>，</w:t>
      </w:r>
      <w:r w:rsidRPr="008C5715">
        <w:rPr>
          <w:rFonts w:ascii="宋体" w:eastAsia="宋体" w:hAnsi="宋体" w:cs="Times New Roman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取，则</w:t>
      </w:r>
      <w:r w:rsidRPr="008C5715">
        <w:rPr>
          <w:rFonts w:ascii="宋体" w:eastAsia="宋体" w:hAnsi="宋体" w:cs="宋体" w:hint="eastAsia"/>
        </w:rPr>
        <w:t>，</w:t>
      </w:r>
      <w:r w:rsidRPr="008C5715">
        <w:rPr>
          <w:rFonts w:ascii="宋体" w:eastAsia="宋体" w:hAnsi="宋体" w:cs="宋体"/>
        </w:rPr>
        <w:t>，即</w:t>
      </w:r>
      <w:r w:rsidRPr="008C5715">
        <w:rPr>
          <w:rFonts w:ascii="宋体" w:eastAsia="宋体" w:hAnsi="宋体" w:cs="宋体" w:hint="eastAsia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设二面角的平面角为，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，</w:t>
      </w:r>
    </w:p>
    <w:p w:rsidR="006604A7" w:rsidRPr="008C5715" w:rsidRDefault="00C154B9" w:rsidP="00C154B9">
      <w:pPr>
        <w:spacing w:line="360" w:lineRule="auto"/>
        <w:rPr>
          <w:rFonts w:ascii="宋体" w:eastAsia="宋体" w:hAnsi="宋体"/>
        </w:rPr>
      </w:pPr>
      <w:r w:rsidRPr="008C5715">
        <w:rPr>
          <w:rFonts w:ascii="宋体" w:eastAsia="宋体" w:hAnsi="宋体" w:cs="宋体"/>
        </w:rPr>
        <w:t>根据图形得为锐角，</w:t>
      </w:r>
      <w:r w:rsidRPr="008C5715">
        <w:rPr>
          <w:rFonts w:ascii="宋体" w:eastAsia="宋体" w:hAnsi="宋体" w:cs="宋体" w:hint="eastAsia"/>
        </w:rPr>
        <w:t>∴</w:t>
      </w:r>
      <w:r w:rsidRPr="008C5715">
        <w:rPr>
          <w:rFonts w:ascii="宋体" w:eastAsia="宋体" w:hAnsi="宋体" w:cs="宋体"/>
        </w:rPr>
        <w:t>二面角的余弦值为</w:t>
      </w:r>
      <w:r w:rsidRPr="008C5715">
        <w:rPr>
          <w:rFonts w:ascii="宋体" w:eastAsia="宋体" w:hAnsi="宋体" w:cs="新宋体"/>
        </w:rPr>
        <w:t>．</w:t>
      </w:r>
      <w:bookmarkStart w:id="0" w:name="_GoBack"/>
      <w:bookmarkEnd w:id="0"/>
    </w:p>
    <w:p w:rsidR="006604A7" w:rsidRPr="008C5715" w:rsidRDefault="006604A7" w:rsidP="00C154B9">
      <w:pPr>
        <w:spacing w:line="360" w:lineRule="auto"/>
        <w:rPr>
          <w:rFonts w:ascii="宋体" w:eastAsia="宋体" w:hAnsi="宋体"/>
        </w:rPr>
      </w:pPr>
    </w:p>
    <w:p w:rsidR="00C154B9" w:rsidRPr="008C5715" w:rsidRDefault="00C154B9" w:rsidP="00C154B9">
      <w:pPr>
        <w:spacing w:line="360" w:lineRule="auto"/>
        <w:rPr>
          <w:rFonts w:ascii="宋体" w:eastAsia="宋体" w:hAnsi="宋体"/>
        </w:rPr>
      </w:pPr>
    </w:p>
    <w:sectPr w:rsidR="00C154B9" w:rsidRPr="008C5715" w:rsidSect="006604A7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60" w:rsidRDefault="00F97A60" w:rsidP="006604A7">
      <w:r>
        <w:separator/>
      </w:r>
    </w:p>
  </w:endnote>
  <w:endnote w:type="continuationSeparator" w:id="0">
    <w:p w:rsidR="00F97A60" w:rsidRDefault="00F97A60" w:rsidP="0066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4B9" w:rsidRDefault="00B84991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154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154B9" w:rsidRDefault="00C154B9" w:rsidP="00C154B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4A7" w:rsidRPr="00E96B2C" w:rsidRDefault="00E96B2C" w:rsidP="00E96B2C">
    <w:pPr>
      <w:pStyle w:val="a4"/>
      <w:ind w:right="360"/>
      <w:jc w:val="center"/>
      <w:rPr>
        <w:rFonts w:ascii="宋体" w:eastAsia="宋体" w:hAnsi="宋体"/>
      </w:rPr>
    </w:pPr>
    <w:r w:rsidRPr="00E96B2C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60" w:rsidRDefault="00F97A60" w:rsidP="006604A7">
      <w:r>
        <w:separator/>
      </w:r>
    </w:p>
  </w:footnote>
  <w:footnote w:type="continuationSeparator" w:id="0">
    <w:p w:rsidR="00F97A60" w:rsidRDefault="00F97A60" w:rsidP="00660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1C0AB7"/>
    <w:rsid w:val="002739FF"/>
    <w:rsid w:val="002C0EFD"/>
    <w:rsid w:val="003A0D85"/>
    <w:rsid w:val="00482AB7"/>
    <w:rsid w:val="00550811"/>
    <w:rsid w:val="0056624E"/>
    <w:rsid w:val="005C508D"/>
    <w:rsid w:val="006604A7"/>
    <w:rsid w:val="008772B5"/>
    <w:rsid w:val="008C5715"/>
    <w:rsid w:val="009C406D"/>
    <w:rsid w:val="00AA645A"/>
    <w:rsid w:val="00B84991"/>
    <w:rsid w:val="00B90610"/>
    <w:rsid w:val="00C154B9"/>
    <w:rsid w:val="00CF7B40"/>
    <w:rsid w:val="00D963C3"/>
    <w:rsid w:val="00DB41F8"/>
    <w:rsid w:val="00E96B2C"/>
    <w:rsid w:val="00F127FD"/>
    <w:rsid w:val="00F87712"/>
    <w:rsid w:val="00F97A60"/>
    <w:rsid w:val="2C3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60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60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0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6604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6604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604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604A7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6604A7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6604A7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C154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702</Words>
  <Characters>710</Characters>
  <Application>Microsoft Office Word</Application>
  <DocSecurity>0</DocSecurity>
  <Lines>101</Lines>
  <Paragraphs>88</Paragraphs>
  <ScaleCrop>false</ScaleCrop>
  <Manager>www.shulihua.net收集整理</Manager>
  <Company>www.shulihua.net收集整理</Company>
  <LinksUpToDate>false</LinksUpToDate>
  <CharactersWithSpaces>1324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2019-03-21T12:54:00Z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